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B10" w:rsidRPr="00F50B0C" w:rsidRDefault="00896B10" w:rsidP="00896B10">
      <w:pPr>
        <w:jc w:val="center"/>
        <w:rPr>
          <w:szCs w:val="24"/>
        </w:rPr>
      </w:pPr>
      <w:r w:rsidRPr="00F50B0C">
        <w:rPr>
          <w:szCs w:val="24"/>
          <w:lang w:val="en-CA"/>
        </w:rPr>
        <w:fldChar w:fldCharType="begin"/>
      </w:r>
      <w:r w:rsidRPr="00F50B0C">
        <w:rPr>
          <w:szCs w:val="24"/>
          <w:lang w:val="en-CA"/>
        </w:rPr>
        <w:instrText xml:space="preserve"> SEQ CHAPTER \h \r 1</w:instrText>
      </w:r>
      <w:r w:rsidRPr="00F50B0C">
        <w:rPr>
          <w:szCs w:val="24"/>
          <w:lang w:val="en-CA"/>
        </w:rPr>
        <w:fldChar w:fldCharType="end"/>
      </w:r>
      <w:r w:rsidRPr="00F50B0C">
        <w:rPr>
          <w:szCs w:val="24"/>
        </w:rPr>
        <w:t>IN THE CIRCUIT COURT OF THE FOURTH JUDICIAL CIRCUIT,</w:t>
      </w:r>
    </w:p>
    <w:p w:rsidR="00896B10" w:rsidRPr="00F50B0C" w:rsidRDefault="00896B10" w:rsidP="00896B10">
      <w:pPr>
        <w:jc w:val="center"/>
        <w:rPr>
          <w:szCs w:val="24"/>
        </w:rPr>
      </w:pPr>
      <w:r w:rsidRPr="00F50B0C">
        <w:rPr>
          <w:szCs w:val="24"/>
        </w:rPr>
        <w:t>IN AND FOR DUVAL COUNTY, FLORIDA</w:t>
      </w:r>
    </w:p>
    <w:p w:rsidR="00896B10" w:rsidRPr="00F50B0C" w:rsidRDefault="00896B10" w:rsidP="00896B10">
      <w:pPr>
        <w:tabs>
          <w:tab w:val="left" w:pos="720"/>
          <w:tab w:val="left" w:pos="1440"/>
          <w:tab w:val="left" w:pos="2160"/>
        </w:tabs>
        <w:ind w:left="2160" w:hanging="2160"/>
        <w:rPr>
          <w:szCs w:val="24"/>
        </w:rPr>
      </w:pPr>
      <w:r w:rsidRPr="00F50B0C">
        <w:rPr>
          <w:szCs w:val="24"/>
        </w:rPr>
        <w:tab/>
      </w:r>
      <w:r w:rsidRPr="00F50B0C">
        <w:rPr>
          <w:szCs w:val="24"/>
        </w:rPr>
        <w:tab/>
      </w:r>
      <w:r w:rsidRPr="00F50B0C">
        <w:rPr>
          <w:szCs w:val="24"/>
        </w:rPr>
        <w:tab/>
      </w:r>
    </w:p>
    <w:p w:rsidR="00896B10" w:rsidRPr="00F50B0C" w:rsidRDefault="00896B10" w:rsidP="00896B10">
      <w:pPr>
        <w:tabs>
          <w:tab w:val="left" w:pos="720"/>
          <w:tab w:val="left" w:pos="1440"/>
          <w:tab w:val="left" w:pos="2160"/>
          <w:tab w:val="left" w:pos="2880"/>
          <w:tab w:val="left" w:pos="3600"/>
          <w:tab w:val="left" w:pos="4320"/>
          <w:tab w:val="left" w:pos="5040"/>
        </w:tabs>
        <w:ind w:left="5040" w:hanging="5040"/>
        <w:rPr>
          <w:szCs w:val="24"/>
        </w:rPr>
      </w:pP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t>CASE NO.:_________________________</w:t>
      </w:r>
    </w:p>
    <w:p w:rsidR="00896B10" w:rsidRPr="00F50B0C" w:rsidRDefault="00896B10" w:rsidP="00896B10">
      <w:pPr>
        <w:tabs>
          <w:tab w:val="left" w:pos="720"/>
          <w:tab w:val="left" w:pos="1440"/>
          <w:tab w:val="left" w:pos="2160"/>
          <w:tab w:val="left" w:pos="2880"/>
          <w:tab w:val="left" w:pos="3600"/>
          <w:tab w:val="left" w:pos="4320"/>
          <w:tab w:val="left" w:pos="5040"/>
        </w:tabs>
        <w:ind w:left="5040" w:hanging="5040"/>
        <w:rPr>
          <w:szCs w:val="24"/>
        </w:rPr>
      </w:pP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t>DIVISION: _________________________</w:t>
      </w:r>
    </w:p>
    <w:p w:rsidR="00896B10" w:rsidRPr="00F50B0C" w:rsidRDefault="00896B10" w:rsidP="00896B10">
      <w:pPr>
        <w:rPr>
          <w:szCs w:val="24"/>
        </w:rPr>
      </w:pPr>
      <w:r w:rsidRPr="00F50B0C">
        <w:rPr>
          <w:szCs w:val="24"/>
        </w:rPr>
        <w:t>IN THE MATTER OF THE ADOPTION OF</w:t>
      </w:r>
    </w:p>
    <w:p w:rsidR="00896B10" w:rsidRPr="00F50B0C" w:rsidRDefault="00896B10" w:rsidP="00896B10">
      <w:pPr>
        <w:rPr>
          <w:szCs w:val="24"/>
        </w:rPr>
      </w:pPr>
    </w:p>
    <w:p w:rsidR="00896B10" w:rsidRPr="00F50B0C" w:rsidRDefault="00896B10" w:rsidP="00896B10">
      <w:pPr>
        <w:rPr>
          <w:szCs w:val="24"/>
        </w:rPr>
      </w:pPr>
    </w:p>
    <w:p w:rsidR="00896B10" w:rsidRPr="00F50B0C" w:rsidRDefault="00896B10" w:rsidP="00896B10">
      <w:pPr>
        <w:rPr>
          <w:szCs w:val="24"/>
        </w:rPr>
      </w:pP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t xml:space="preserve">                </w:t>
      </w:r>
      <w:r w:rsidRPr="00F50B0C">
        <w:rPr>
          <w:szCs w:val="24"/>
        </w:rPr>
        <w:t xml:space="preserve"> ,</w:t>
      </w:r>
    </w:p>
    <w:p w:rsidR="00896B10" w:rsidRPr="00F50B0C" w:rsidRDefault="00896B10" w:rsidP="00896B10">
      <w:pPr>
        <w:rPr>
          <w:szCs w:val="24"/>
        </w:rPr>
      </w:pPr>
      <w:r w:rsidRPr="00F50B0C">
        <w:rPr>
          <w:i/>
          <w:iCs/>
          <w:szCs w:val="24"/>
        </w:rPr>
        <w:t>{</w:t>
      </w:r>
      <w:proofErr w:type="gramStart"/>
      <w:r w:rsidRPr="00F50B0C">
        <w:rPr>
          <w:i/>
          <w:iCs/>
          <w:szCs w:val="24"/>
        </w:rPr>
        <w:t>use</w:t>
      </w:r>
      <w:proofErr w:type="gramEnd"/>
      <w:r w:rsidRPr="00F50B0C">
        <w:rPr>
          <w:i/>
          <w:iCs/>
          <w:szCs w:val="24"/>
        </w:rPr>
        <w:t xml:space="preserve"> name to be given to child(</w:t>
      </w:r>
      <w:proofErr w:type="spellStart"/>
      <w:r w:rsidRPr="00F50B0C">
        <w:rPr>
          <w:i/>
          <w:iCs/>
          <w:szCs w:val="24"/>
        </w:rPr>
        <w:t>ren</w:t>
      </w:r>
      <w:proofErr w:type="spellEnd"/>
      <w:r w:rsidRPr="00F50B0C">
        <w:rPr>
          <w:i/>
          <w:iCs/>
          <w:szCs w:val="24"/>
        </w:rPr>
        <w:t>)}</w:t>
      </w:r>
      <w:r w:rsidRPr="00F50B0C">
        <w:rPr>
          <w:szCs w:val="24"/>
        </w:rPr>
        <w:t xml:space="preserve"> </w:t>
      </w:r>
      <w:proofErr w:type="gramStart"/>
      <w:r w:rsidRPr="00F50B0C">
        <w:rPr>
          <w:szCs w:val="24"/>
        </w:rPr>
        <w:t>Adoptee(s).</w:t>
      </w:r>
      <w:proofErr w:type="gramEnd"/>
    </w:p>
    <w:p w:rsidR="00896B10" w:rsidRPr="00F50B0C" w:rsidRDefault="00896B10" w:rsidP="00896B10">
      <w:pPr>
        <w:rPr>
          <w:szCs w:val="24"/>
        </w:rPr>
      </w:pPr>
    </w:p>
    <w:p w:rsidR="00896B10" w:rsidRPr="00F50B0C" w:rsidRDefault="00896B10" w:rsidP="00896B10">
      <w:pPr>
        <w:jc w:val="center"/>
        <w:rPr>
          <w:szCs w:val="24"/>
        </w:rPr>
      </w:pPr>
      <w:r w:rsidRPr="00F50B0C">
        <w:rPr>
          <w:b/>
          <w:bCs/>
          <w:szCs w:val="24"/>
        </w:rPr>
        <w:t>FINAL JUDGMENT OF RELATIVE ADOPTION</w:t>
      </w:r>
    </w:p>
    <w:p w:rsidR="00896B10" w:rsidRPr="00F50B0C" w:rsidRDefault="00896B10" w:rsidP="00896B10">
      <w:pPr>
        <w:rPr>
          <w:szCs w:val="24"/>
        </w:rPr>
      </w:pPr>
    </w:p>
    <w:p w:rsidR="00896B10" w:rsidRPr="00F50B0C" w:rsidRDefault="00896B10" w:rsidP="00896B10">
      <w:pPr>
        <w:rPr>
          <w:szCs w:val="24"/>
        </w:rPr>
      </w:pPr>
      <w:r w:rsidRPr="00F50B0C">
        <w:rPr>
          <w:szCs w:val="24"/>
        </w:rPr>
        <w:tab/>
        <w:t>Upon consideration of the Petition for Adoption by Relative and the evidence presented, the Court finds that:</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1.</w:t>
      </w:r>
      <w:r w:rsidRPr="00F50B0C">
        <w:rPr>
          <w:szCs w:val="24"/>
        </w:rPr>
        <w:tab/>
        <w:t>The Court has subject matter jurisdiction over the Petition for Adoption by Relative.</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2.</w:t>
      </w:r>
      <w:r w:rsidRPr="00F50B0C">
        <w:rPr>
          <w:szCs w:val="24"/>
        </w:rPr>
        <w:tab/>
        <w:t xml:space="preserve">The Court has jurisdiction over the minor </w:t>
      </w:r>
      <w:proofErr w:type="gramStart"/>
      <w:r w:rsidRPr="00F50B0C">
        <w:rPr>
          <w:szCs w:val="24"/>
        </w:rPr>
        <w:t>child(</w:t>
      </w:r>
      <w:proofErr w:type="spellStart"/>
      <w:proofErr w:type="gramEnd"/>
      <w:r w:rsidRPr="00F50B0C">
        <w:rPr>
          <w:szCs w:val="24"/>
        </w:rPr>
        <w:t>ren</w:t>
      </w:r>
      <w:proofErr w:type="spellEnd"/>
      <w:r w:rsidRPr="00F50B0C">
        <w:rPr>
          <w:szCs w:val="24"/>
        </w:rPr>
        <w:t>) subject to the Petition for Adoption by Relative.</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3.</w:t>
      </w:r>
      <w:r w:rsidRPr="00F50B0C">
        <w:rPr>
          <w:szCs w:val="24"/>
        </w:rPr>
        <w:tab/>
        <w:t>Petitioner(s) desires the permanent responsibility of a parent in this adoption.</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4.</w:t>
      </w:r>
      <w:r w:rsidRPr="00F50B0C">
        <w:rPr>
          <w:szCs w:val="24"/>
        </w:rPr>
        <w:tab/>
        <w:t xml:space="preserve">There is no pending litigation regarding the </w:t>
      </w:r>
      <w:proofErr w:type="gramStart"/>
      <w:r w:rsidRPr="00F50B0C">
        <w:rPr>
          <w:szCs w:val="24"/>
        </w:rPr>
        <w:t>child(</w:t>
      </w:r>
      <w:proofErr w:type="spellStart"/>
      <w:proofErr w:type="gramEnd"/>
      <w:r w:rsidRPr="00F50B0C">
        <w:rPr>
          <w:szCs w:val="24"/>
        </w:rPr>
        <w:t>ren</w:t>
      </w:r>
      <w:proofErr w:type="spellEnd"/>
      <w:r w:rsidRPr="00F50B0C">
        <w:rPr>
          <w:szCs w:val="24"/>
        </w:rPr>
        <w:t>) in Florida or in any other state, nor is there any other person not a party to these proceedings who has or claims to have physical custody or rights to the minor child(</w:t>
      </w:r>
      <w:proofErr w:type="spellStart"/>
      <w:r w:rsidRPr="00F50B0C">
        <w:rPr>
          <w:szCs w:val="24"/>
        </w:rPr>
        <w:t>ren</w:t>
      </w:r>
      <w:proofErr w:type="spellEnd"/>
      <w:r w:rsidRPr="00F50B0C">
        <w:rPr>
          <w:szCs w:val="24"/>
        </w:rPr>
        <w:t>).</w:t>
      </w:r>
    </w:p>
    <w:p w:rsidR="00896B10" w:rsidRPr="00F50B0C" w:rsidRDefault="00896B10" w:rsidP="00896B10">
      <w:pPr>
        <w:rPr>
          <w:szCs w:val="24"/>
        </w:rPr>
      </w:pPr>
    </w:p>
    <w:p w:rsidR="00896B10" w:rsidRPr="00F50B0C" w:rsidRDefault="00896B10" w:rsidP="00896B10">
      <w:pPr>
        <w:rPr>
          <w:szCs w:val="24"/>
        </w:rPr>
      </w:pPr>
      <w:r w:rsidRPr="00F50B0C">
        <w:rPr>
          <w:szCs w:val="24"/>
        </w:rPr>
        <w:t>5.</w:t>
      </w:r>
      <w:r w:rsidRPr="00F50B0C">
        <w:rPr>
          <w:szCs w:val="24"/>
        </w:rPr>
        <w:tab/>
        <w:t>The consent of the birth mother is:</w:t>
      </w:r>
    </w:p>
    <w:p w:rsidR="00896B10" w:rsidRPr="00F50B0C" w:rsidRDefault="00896B10" w:rsidP="00896B10">
      <w:pPr>
        <w:rPr>
          <w:szCs w:val="24"/>
        </w:rPr>
      </w:pPr>
      <w:r w:rsidRPr="00F50B0C">
        <w:rPr>
          <w:szCs w:val="24"/>
        </w:rPr>
        <w:t>[</w:t>
      </w:r>
      <w:proofErr w:type="gramStart"/>
      <w:r w:rsidRPr="00F50B0C">
        <w:rPr>
          <w:rFonts w:ascii="MS Mincho" w:eastAsia="MS Mincho" w:hAnsi="MS Mincho" w:cs="MS Mincho" w:hint="eastAsia"/>
          <w:szCs w:val="24"/>
        </w:rPr>
        <w:t>✓</w:t>
      </w:r>
      <w:r w:rsidRPr="00F50B0C">
        <w:rPr>
          <w:szCs w:val="24"/>
        </w:rPr>
        <w:t xml:space="preserve">  </w:t>
      </w:r>
      <w:r w:rsidRPr="00F50B0C">
        <w:rPr>
          <w:b/>
          <w:bCs/>
          <w:szCs w:val="24"/>
        </w:rPr>
        <w:t>only</w:t>
      </w:r>
      <w:proofErr w:type="gramEnd"/>
      <w:r w:rsidRPr="00F50B0C">
        <w:rPr>
          <w:szCs w:val="24"/>
        </w:rPr>
        <w:t xml:space="preserve"> one]</w:t>
      </w:r>
    </w:p>
    <w:p w:rsidR="00896B10" w:rsidRPr="00F50B0C" w:rsidRDefault="00896B10" w:rsidP="00896B10">
      <w:pPr>
        <w:rPr>
          <w:szCs w:val="24"/>
        </w:rPr>
      </w:pPr>
      <w:r w:rsidRPr="00F50B0C">
        <w:rPr>
          <w:szCs w:val="24"/>
        </w:rPr>
        <w:t>____</w:t>
      </w:r>
      <w:r w:rsidRPr="00F50B0C">
        <w:rPr>
          <w:szCs w:val="24"/>
        </w:rPr>
        <w:tab/>
        <w:t>attached to the petition.</w:t>
      </w:r>
    </w:p>
    <w:p w:rsidR="00896B10" w:rsidRPr="00F50B0C" w:rsidRDefault="00896B10" w:rsidP="00896B10">
      <w:pPr>
        <w:rPr>
          <w:szCs w:val="24"/>
        </w:rPr>
      </w:pPr>
      <w:r w:rsidRPr="00F50B0C">
        <w:rPr>
          <w:szCs w:val="24"/>
        </w:rPr>
        <w:t>____</w:t>
      </w:r>
      <w:r w:rsidRPr="00F50B0C">
        <w:rPr>
          <w:szCs w:val="24"/>
        </w:rPr>
        <w:tab/>
        <w:t>not required because she is deceased.  A certified copy of the death certificate is</w:t>
      </w:r>
    </w:p>
    <w:p w:rsidR="00896B10" w:rsidRPr="00F50B0C" w:rsidRDefault="00896B10" w:rsidP="00896B10">
      <w:pPr>
        <w:rPr>
          <w:szCs w:val="24"/>
        </w:rPr>
      </w:pPr>
      <w:r w:rsidRPr="00F50B0C">
        <w:rPr>
          <w:szCs w:val="24"/>
        </w:rPr>
        <w:tab/>
      </w:r>
      <w:proofErr w:type="gramStart"/>
      <w:r w:rsidRPr="00F50B0C">
        <w:rPr>
          <w:szCs w:val="24"/>
        </w:rPr>
        <w:t>attached</w:t>
      </w:r>
      <w:proofErr w:type="gramEnd"/>
      <w:r w:rsidRPr="00F50B0C">
        <w:rPr>
          <w:szCs w:val="24"/>
        </w:rPr>
        <w:t>.</w:t>
      </w:r>
    </w:p>
    <w:p w:rsidR="00896B10" w:rsidRPr="00F50B0C" w:rsidRDefault="00896B10" w:rsidP="00896B10">
      <w:pPr>
        <w:rPr>
          <w:szCs w:val="24"/>
        </w:rPr>
      </w:pPr>
      <w:r w:rsidRPr="00F50B0C">
        <w:rPr>
          <w:szCs w:val="24"/>
        </w:rPr>
        <w:t>____</w:t>
      </w:r>
      <w:r w:rsidRPr="00F50B0C">
        <w:rPr>
          <w:szCs w:val="24"/>
        </w:rPr>
        <w:tab/>
        <w:t>waived because:</w:t>
      </w:r>
    </w:p>
    <w:p w:rsidR="00896B10" w:rsidRPr="00F50B0C" w:rsidRDefault="00896B10" w:rsidP="00896B10">
      <w:pPr>
        <w:rPr>
          <w:szCs w:val="24"/>
        </w:rPr>
        <w:sectPr w:rsidR="00896B10" w:rsidRPr="00F50B0C" w:rsidSect="00F410D3">
          <w:footerReference w:type="default" r:id="rId8"/>
          <w:pgSz w:w="12240" w:h="15840"/>
          <w:pgMar w:top="1440" w:right="1080" w:bottom="1440" w:left="1080" w:header="1440" w:footer="574" w:gutter="0"/>
          <w:cols w:space="720"/>
          <w:docGrid w:linePitch="272"/>
        </w:sectPr>
      </w:pPr>
    </w:p>
    <w:p w:rsidR="00896B10" w:rsidRPr="00F50B0C" w:rsidRDefault="00896B10" w:rsidP="00896B10">
      <w:pPr>
        <w:rPr>
          <w:szCs w:val="24"/>
        </w:rPr>
      </w:pPr>
      <w:r w:rsidRPr="00F50B0C">
        <w:rPr>
          <w:szCs w:val="24"/>
        </w:rPr>
        <w:lastRenderedPageBreak/>
        <w:tab/>
        <w:t>[</w:t>
      </w:r>
      <w:proofErr w:type="gramStart"/>
      <w:r w:rsidRPr="00F50B0C">
        <w:rPr>
          <w:szCs w:val="24"/>
        </w:rPr>
        <w:t>all</w:t>
      </w:r>
      <w:proofErr w:type="gramEnd"/>
      <w:r w:rsidRPr="00F50B0C">
        <w:rPr>
          <w:szCs w:val="24"/>
        </w:rPr>
        <w:t xml:space="preserve"> that apply]</w:t>
      </w:r>
    </w:p>
    <w:p w:rsidR="00896B10" w:rsidRPr="00F50B0C" w:rsidRDefault="00896B10" w:rsidP="00896B10">
      <w:pPr>
        <w:tabs>
          <w:tab w:val="left" w:pos="720"/>
          <w:tab w:val="left" w:pos="1440"/>
        </w:tabs>
        <w:ind w:left="1440" w:hanging="720"/>
        <w:rPr>
          <w:szCs w:val="24"/>
        </w:rPr>
      </w:pPr>
      <w:r w:rsidRPr="00F50B0C">
        <w:rPr>
          <w:szCs w:val="24"/>
        </w:rPr>
        <w:t>____</w:t>
      </w:r>
      <w:r w:rsidRPr="00F50B0C">
        <w:rPr>
          <w:szCs w:val="24"/>
        </w:rPr>
        <w:tab/>
      </w:r>
      <w:proofErr w:type="gramStart"/>
      <w:r w:rsidRPr="00F50B0C">
        <w:rPr>
          <w:szCs w:val="24"/>
        </w:rPr>
        <w:t>the</w:t>
      </w:r>
      <w:proofErr w:type="gramEnd"/>
      <w:r w:rsidRPr="00F50B0C">
        <w:rPr>
          <w:szCs w:val="24"/>
        </w:rPr>
        <w:t xml:space="preserve"> parent has deserted the child without means of identification or has abandoned the child.</w:t>
      </w:r>
    </w:p>
    <w:p w:rsidR="00896B10" w:rsidRPr="00F50B0C" w:rsidRDefault="00896B10" w:rsidP="00896B10">
      <w:pPr>
        <w:ind w:hanging="72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parent's rights have been terminated by a court of competent jurisdiction.</w:t>
      </w:r>
    </w:p>
    <w:p w:rsidR="00896B10" w:rsidRPr="00F50B0C" w:rsidRDefault="00896B10" w:rsidP="00896B10">
      <w:pPr>
        <w:ind w:left="1440" w:hanging="1440"/>
        <w:rPr>
          <w:szCs w:val="24"/>
        </w:rPr>
      </w:pPr>
      <w:r w:rsidRPr="00F50B0C">
        <w:rPr>
          <w:szCs w:val="24"/>
        </w:rPr>
        <w:t>____</w:t>
      </w:r>
      <w:r w:rsidRPr="00F50B0C">
        <w:rPr>
          <w:szCs w:val="24"/>
        </w:rPr>
        <w:tab/>
      </w:r>
      <w:proofErr w:type="gramStart"/>
      <w:r w:rsidRPr="00F50B0C">
        <w:rPr>
          <w:szCs w:val="24"/>
        </w:rPr>
        <w:t>the</w:t>
      </w:r>
      <w:proofErr w:type="gramEnd"/>
      <w:r w:rsidRPr="00F50B0C">
        <w:rPr>
          <w:szCs w:val="24"/>
        </w:rPr>
        <w:t xml:space="preserve"> parent has been declared incompetent and restoration of competency is medically improbable.</w:t>
      </w:r>
    </w:p>
    <w:p w:rsidR="00896B10" w:rsidRPr="00F50B0C" w:rsidRDefault="00896B10" w:rsidP="00896B10">
      <w:pPr>
        <w:ind w:left="1440" w:hanging="1440"/>
        <w:rPr>
          <w:szCs w:val="24"/>
        </w:rPr>
      </w:pPr>
      <w:r w:rsidRPr="00F50B0C">
        <w:rPr>
          <w:szCs w:val="24"/>
        </w:rPr>
        <w:t xml:space="preserve">____ </w:t>
      </w:r>
      <w:r w:rsidRPr="00F50B0C">
        <w:rPr>
          <w:szCs w:val="24"/>
        </w:rPr>
        <w:tab/>
        <w:t>the legal guardian or lawful custodian of the adoptee(s), other than the birth parent, who has failed to respond in writing to a request for consent for a period of 60 days or the Court has examined the written reasons for withholding consent and has found the withholding of consent to be unreasonable.</w:t>
      </w:r>
    </w:p>
    <w:p w:rsidR="00896B10" w:rsidRPr="00F50B0C" w:rsidRDefault="00896B10" w:rsidP="00896B10">
      <w:pPr>
        <w:ind w:left="720"/>
        <w:rPr>
          <w:szCs w:val="24"/>
        </w:rPr>
      </w:pPr>
      <w:r w:rsidRPr="00F50B0C">
        <w:rPr>
          <w:szCs w:val="24"/>
        </w:rPr>
        <w:t xml:space="preserve">____    </w:t>
      </w:r>
      <w:proofErr w:type="gramStart"/>
      <w:r w:rsidRPr="00F50B0C">
        <w:rPr>
          <w:szCs w:val="24"/>
        </w:rPr>
        <w:t>other</w:t>
      </w:r>
      <w:proofErr w:type="gramEnd"/>
      <w:r w:rsidRPr="00F50B0C">
        <w:rPr>
          <w:szCs w:val="24"/>
        </w:rPr>
        <w:t>:  ____________________________________________________________.</w:t>
      </w:r>
    </w:p>
    <w:p w:rsidR="00896B10" w:rsidRPr="00F50B0C" w:rsidRDefault="00896B10" w:rsidP="00896B10">
      <w:pPr>
        <w:rPr>
          <w:szCs w:val="24"/>
        </w:rPr>
        <w:sectPr w:rsidR="00896B10" w:rsidRPr="00F50B0C" w:rsidSect="00F410D3">
          <w:footerReference w:type="default" r:id="rId9"/>
          <w:type w:val="continuous"/>
          <w:pgSz w:w="12240" w:h="15840"/>
          <w:pgMar w:top="1440" w:right="1080" w:bottom="1440" w:left="1080" w:header="1440" w:footer="574" w:gutter="0"/>
          <w:cols w:space="720"/>
          <w:docGrid w:linePitch="272"/>
        </w:sectPr>
      </w:pPr>
    </w:p>
    <w:p w:rsidR="00896B10" w:rsidRPr="00F50B0C" w:rsidRDefault="00896B10" w:rsidP="00896B10">
      <w:pPr>
        <w:rPr>
          <w:szCs w:val="24"/>
        </w:rPr>
      </w:pPr>
    </w:p>
    <w:p w:rsidR="00DD188B" w:rsidRDefault="00DD188B">
      <w:pPr>
        <w:rPr>
          <w:szCs w:val="24"/>
        </w:rPr>
      </w:pPr>
      <w:r>
        <w:rPr>
          <w:szCs w:val="24"/>
        </w:rPr>
        <w:br w:type="page"/>
      </w:r>
    </w:p>
    <w:p w:rsidR="00896B10" w:rsidRPr="00F50B0C" w:rsidRDefault="00896B10" w:rsidP="00896B10">
      <w:pPr>
        <w:tabs>
          <w:tab w:val="left" w:pos="720"/>
        </w:tabs>
        <w:ind w:left="720" w:hanging="720"/>
        <w:rPr>
          <w:szCs w:val="24"/>
        </w:rPr>
      </w:pPr>
      <w:r w:rsidRPr="00F50B0C">
        <w:rPr>
          <w:szCs w:val="24"/>
        </w:rPr>
        <w:lastRenderedPageBreak/>
        <w:t>6.</w:t>
      </w:r>
      <w:r w:rsidRPr="00F50B0C">
        <w:rPr>
          <w:szCs w:val="24"/>
        </w:rPr>
        <w:tab/>
        <w:t>The consent of the birth/legal father is:</w:t>
      </w:r>
    </w:p>
    <w:p w:rsidR="00896B10" w:rsidRPr="00F50B0C" w:rsidRDefault="00896B10" w:rsidP="00896B10">
      <w:pPr>
        <w:rPr>
          <w:szCs w:val="24"/>
        </w:rPr>
      </w:pPr>
      <w:r w:rsidRPr="00F50B0C">
        <w:rPr>
          <w:szCs w:val="24"/>
        </w:rPr>
        <w:t>[</w:t>
      </w:r>
      <w:proofErr w:type="gramStart"/>
      <w:r w:rsidRPr="00F50B0C">
        <w:rPr>
          <w:rFonts w:ascii="MS Mincho" w:eastAsia="MS Mincho" w:hAnsi="MS Mincho" w:cs="MS Mincho" w:hint="eastAsia"/>
          <w:szCs w:val="24"/>
        </w:rPr>
        <w:t>✓</w:t>
      </w:r>
      <w:r w:rsidRPr="00F50B0C">
        <w:rPr>
          <w:szCs w:val="24"/>
        </w:rPr>
        <w:t xml:space="preserve">  </w:t>
      </w:r>
      <w:r w:rsidRPr="00F50B0C">
        <w:rPr>
          <w:b/>
          <w:bCs/>
          <w:szCs w:val="24"/>
        </w:rPr>
        <w:t>only</w:t>
      </w:r>
      <w:proofErr w:type="gramEnd"/>
      <w:r w:rsidRPr="00F50B0C">
        <w:rPr>
          <w:szCs w:val="24"/>
        </w:rPr>
        <w:t xml:space="preserve"> one]</w:t>
      </w:r>
    </w:p>
    <w:p w:rsidR="00896B10" w:rsidRPr="00F50B0C" w:rsidRDefault="00896B10" w:rsidP="00896B10">
      <w:pPr>
        <w:rPr>
          <w:szCs w:val="24"/>
        </w:rPr>
      </w:pPr>
      <w:r w:rsidRPr="00F50B0C">
        <w:rPr>
          <w:szCs w:val="24"/>
        </w:rPr>
        <w:t>____</w:t>
      </w:r>
      <w:r w:rsidRPr="00F50B0C">
        <w:rPr>
          <w:szCs w:val="24"/>
        </w:rPr>
        <w:tab/>
        <w:t>attached to the petition.</w:t>
      </w:r>
    </w:p>
    <w:p w:rsidR="00896B10" w:rsidRPr="00F50B0C" w:rsidRDefault="00896B10" w:rsidP="00896B10">
      <w:pPr>
        <w:rPr>
          <w:szCs w:val="24"/>
        </w:rPr>
      </w:pPr>
      <w:r w:rsidRPr="00F50B0C">
        <w:rPr>
          <w:szCs w:val="24"/>
        </w:rPr>
        <w:t>____</w:t>
      </w:r>
      <w:r w:rsidRPr="00F50B0C">
        <w:rPr>
          <w:szCs w:val="24"/>
        </w:rPr>
        <w:tab/>
        <w:t>not required because he is deceased.  A certified copy of the death certificate is</w:t>
      </w:r>
    </w:p>
    <w:p w:rsidR="00896B10" w:rsidRPr="00F50B0C" w:rsidRDefault="00896B10" w:rsidP="00896B10">
      <w:pPr>
        <w:rPr>
          <w:szCs w:val="24"/>
        </w:rPr>
      </w:pPr>
      <w:r w:rsidRPr="00F50B0C">
        <w:rPr>
          <w:szCs w:val="24"/>
        </w:rPr>
        <w:tab/>
      </w:r>
      <w:proofErr w:type="gramStart"/>
      <w:r w:rsidRPr="00F50B0C">
        <w:rPr>
          <w:szCs w:val="24"/>
        </w:rPr>
        <w:t>attached</w:t>
      </w:r>
      <w:proofErr w:type="gramEnd"/>
      <w:r w:rsidRPr="00F50B0C">
        <w:rPr>
          <w:szCs w:val="24"/>
        </w:rPr>
        <w:t>.</w:t>
      </w:r>
    </w:p>
    <w:p w:rsidR="00896B10" w:rsidRPr="00F50B0C" w:rsidRDefault="00896B10" w:rsidP="00896B10">
      <w:pPr>
        <w:rPr>
          <w:szCs w:val="24"/>
        </w:rPr>
      </w:pPr>
      <w:r w:rsidRPr="00F50B0C">
        <w:rPr>
          <w:szCs w:val="24"/>
        </w:rPr>
        <w:t>____</w:t>
      </w:r>
      <w:r w:rsidRPr="00F50B0C">
        <w:rPr>
          <w:szCs w:val="24"/>
        </w:rPr>
        <w:tab/>
        <w:t>waived because:</w:t>
      </w:r>
    </w:p>
    <w:p w:rsidR="00896B10" w:rsidRPr="00F50B0C" w:rsidRDefault="00896B10" w:rsidP="00896B10">
      <w:pPr>
        <w:rPr>
          <w:szCs w:val="24"/>
        </w:rPr>
      </w:pPr>
      <w:r w:rsidRPr="00F50B0C">
        <w:rPr>
          <w:szCs w:val="24"/>
        </w:rPr>
        <w:tab/>
        <w:t>[</w:t>
      </w:r>
      <w:proofErr w:type="gramStart"/>
      <w:r w:rsidRPr="00F50B0C">
        <w:rPr>
          <w:szCs w:val="24"/>
        </w:rPr>
        <w:t>all</w:t>
      </w:r>
      <w:proofErr w:type="gramEnd"/>
      <w:r w:rsidRPr="00F50B0C">
        <w:rPr>
          <w:szCs w:val="24"/>
        </w:rPr>
        <w:t xml:space="preserve"> that apply]</w:t>
      </w:r>
    </w:p>
    <w:p w:rsidR="00896B10" w:rsidRPr="00F50B0C" w:rsidRDefault="00896B10" w:rsidP="00896B10">
      <w:pPr>
        <w:tabs>
          <w:tab w:val="left" w:pos="720"/>
          <w:tab w:val="left" w:pos="1440"/>
        </w:tabs>
        <w:ind w:left="1440" w:hanging="720"/>
        <w:rPr>
          <w:szCs w:val="24"/>
        </w:rPr>
      </w:pPr>
      <w:r w:rsidRPr="00F50B0C">
        <w:rPr>
          <w:szCs w:val="24"/>
        </w:rPr>
        <w:t>____</w:t>
      </w:r>
      <w:r w:rsidRPr="00F50B0C">
        <w:rPr>
          <w:szCs w:val="24"/>
        </w:rPr>
        <w:tab/>
      </w:r>
      <w:proofErr w:type="gramStart"/>
      <w:r w:rsidRPr="00F50B0C">
        <w:rPr>
          <w:szCs w:val="24"/>
        </w:rPr>
        <w:t>the</w:t>
      </w:r>
      <w:proofErr w:type="gramEnd"/>
      <w:r w:rsidRPr="00F50B0C">
        <w:rPr>
          <w:szCs w:val="24"/>
        </w:rPr>
        <w:t xml:space="preserve"> parent has deserted the child without means of identification or has abandoned the child.</w:t>
      </w:r>
    </w:p>
    <w:p w:rsidR="00896B10" w:rsidRPr="00F50B0C" w:rsidRDefault="00896B10" w:rsidP="00896B10">
      <w:pPr>
        <w:tabs>
          <w:tab w:val="left" w:pos="720"/>
          <w:tab w:val="left" w:pos="1440"/>
        </w:tabs>
        <w:ind w:left="1440" w:hanging="144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parent's rights have been terminated by a court of competent jurisdiction.</w:t>
      </w:r>
    </w:p>
    <w:p w:rsidR="00896B10" w:rsidRPr="00F50B0C" w:rsidRDefault="00896B10" w:rsidP="00896B10">
      <w:pPr>
        <w:tabs>
          <w:tab w:val="left" w:pos="720"/>
          <w:tab w:val="left" w:pos="1440"/>
        </w:tabs>
        <w:ind w:left="1440" w:hanging="144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 has been declared incompetent and restoration of competency is medically improbable.</w:t>
      </w:r>
    </w:p>
    <w:p w:rsidR="00896B10" w:rsidRPr="00F50B0C" w:rsidRDefault="00896B10" w:rsidP="00896B10">
      <w:pPr>
        <w:tabs>
          <w:tab w:val="left" w:pos="720"/>
          <w:tab w:val="left" w:pos="1440"/>
        </w:tabs>
        <w:ind w:left="1440" w:hanging="1440"/>
        <w:rPr>
          <w:szCs w:val="24"/>
        </w:rPr>
      </w:pPr>
      <w:r w:rsidRPr="00F50B0C">
        <w:rPr>
          <w:szCs w:val="24"/>
        </w:rPr>
        <w:tab/>
        <w:t xml:space="preserve">____ </w:t>
      </w:r>
      <w:r w:rsidRPr="00F50B0C">
        <w:rPr>
          <w:szCs w:val="24"/>
        </w:rPr>
        <w:tab/>
        <w:t>the legal guardian or lawful custodian of the adoptee(s), other than the birth parent, who has failed to respond in writing to a request for consent for a period of 60 days or the Court has examined the written reasons for withholding consent and has found the withholding of consent to be unreasonable.</w:t>
      </w:r>
    </w:p>
    <w:p w:rsidR="00896B10" w:rsidRPr="00F50B0C" w:rsidRDefault="00896B10" w:rsidP="00896B10">
      <w:pPr>
        <w:ind w:left="720"/>
        <w:rPr>
          <w:szCs w:val="24"/>
        </w:rPr>
      </w:pPr>
      <w:r w:rsidRPr="00F50B0C">
        <w:rPr>
          <w:szCs w:val="24"/>
        </w:rPr>
        <w:t xml:space="preserve">____    </w:t>
      </w:r>
      <w:proofErr w:type="gramStart"/>
      <w:r w:rsidRPr="00F50B0C">
        <w:rPr>
          <w:szCs w:val="24"/>
        </w:rPr>
        <w:t>other</w:t>
      </w:r>
      <w:proofErr w:type="gramEnd"/>
      <w:r w:rsidRPr="00F50B0C">
        <w:rPr>
          <w:szCs w:val="24"/>
        </w:rPr>
        <w:t>: ____________________________________________________________.</w:t>
      </w:r>
    </w:p>
    <w:p w:rsidR="00896B10" w:rsidRPr="00F50B0C" w:rsidRDefault="00896B10" w:rsidP="00896B10">
      <w:pPr>
        <w:rPr>
          <w:szCs w:val="24"/>
        </w:rPr>
      </w:pPr>
      <w:r w:rsidRPr="00F50B0C">
        <w:rPr>
          <w:szCs w:val="24"/>
        </w:rPr>
        <w:t xml:space="preserve">  </w:t>
      </w:r>
    </w:p>
    <w:p w:rsidR="00896B10" w:rsidRPr="00F50B0C" w:rsidRDefault="00896B10" w:rsidP="00896B10">
      <w:pPr>
        <w:tabs>
          <w:tab w:val="left" w:pos="720"/>
        </w:tabs>
        <w:ind w:left="720" w:hanging="720"/>
        <w:rPr>
          <w:szCs w:val="24"/>
        </w:rPr>
      </w:pPr>
      <w:r w:rsidRPr="00F50B0C">
        <w:rPr>
          <w:szCs w:val="24"/>
        </w:rPr>
        <w:t>7.</w:t>
      </w:r>
      <w:r w:rsidRPr="00F50B0C">
        <w:rPr>
          <w:szCs w:val="24"/>
        </w:rPr>
        <w:tab/>
        <w:t>The consent of the legal custodian or guardian is:</w:t>
      </w:r>
    </w:p>
    <w:p w:rsidR="00896B10" w:rsidRPr="00F50B0C" w:rsidRDefault="00896B10" w:rsidP="00896B10">
      <w:pPr>
        <w:rPr>
          <w:szCs w:val="24"/>
        </w:rPr>
      </w:pPr>
      <w:r w:rsidRPr="00F50B0C">
        <w:rPr>
          <w:szCs w:val="24"/>
        </w:rPr>
        <w:t>[</w:t>
      </w:r>
      <w:proofErr w:type="gramStart"/>
      <w:r w:rsidRPr="00F50B0C">
        <w:rPr>
          <w:rFonts w:ascii="MS Mincho" w:eastAsia="MS Mincho" w:hAnsi="MS Mincho" w:cs="MS Mincho" w:hint="eastAsia"/>
          <w:szCs w:val="24"/>
        </w:rPr>
        <w:t>✓</w:t>
      </w:r>
      <w:r w:rsidRPr="00F50B0C">
        <w:rPr>
          <w:szCs w:val="24"/>
        </w:rPr>
        <w:t xml:space="preserve">  </w:t>
      </w:r>
      <w:r w:rsidRPr="00F50B0C">
        <w:rPr>
          <w:b/>
          <w:bCs/>
          <w:szCs w:val="24"/>
        </w:rPr>
        <w:t>only</w:t>
      </w:r>
      <w:proofErr w:type="gramEnd"/>
      <w:r w:rsidRPr="00F50B0C">
        <w:rPr>
          <w:szCs w:val="24"/>
        </w:rPr>
        <w:t xml:space="preserve"> one]</w:t>
      </w:r>
    </w:p>
    <w:p w:rsidR="00896B10" w:rsidRPr="00F50B0C" w:rsidRDefault="00896B10" w:rsidP="00896B10">
      <w:pPr>
        <w:rPr>
          <w:szCs w:val="24"/>
        </w:rPr>
      </w:pPr>
      <w:r w:rsidRPr="00F50B0C">
        <w:rPr>
          <w:szCs w:val="24"/>
        </w:rPr>
        <w:t>____</w:t>
      </w:r>
      <w:r w:rsidRPr="00F50B0C">
        <w:rPr>
          <w:szCs w:val="24"/>
        </w:rPr>
        <w:tab/>
        <w:t>attached to the petition.</w:t>
      </w:r>
    </w:p>
    <w:p w:rsidR="00896B10" w:rsidRPr="00F50B0C" w:rsidRDefault="00896B10" w:rsidP="00896B10">
      <w:pPr>
        <w:rPr>
          <w:szCs w:val="24"/>
        </w:rPr>
      </w:pPr>
      <w:r w:rsidRPr="00F50B0C">
        <w:rPr>
          <w:szCs w:val="24"/>
        </w:rPr>
        <w:t>____</w:t>
      </w:r>
      <w:r w:rsidRPr="00F50B0C">
        <w:rPr>
          <w:szCs w:val="24"/>
        </w:rPr>
        <w:tab/>
        <w:t>not required because he or she is deceased.  A certified copy of the death certificate is</w:t>
      </w:r>
    </w:p>
    <w:p w:rsidR="00896B10" w:rsidRPr="00F50B0C" w:rsidRDefault="00896B10" w:rsidP="00896B10">
      <w:pPr>
        <w:rPr>
          <w:szCs w:val="24"/>
        </w:rPr>
      </w:pPr>
      <w:r w:rsidRPr="00F50B0C">
        <w:rPr>
          <w:szCs w:val="24"/>
        </w:rPr>
        <w:tab/>
      </w:r>
      <w:proofErr w:type="gramStart"/>
      <w:r w:rsidRPr="00F50B0C">
        <w:rPr>
          <w:szCs w:val="24"/>
        </w:rPr>
        <w:t>attached</w:t>
      </w:r>
      <w:proofErr w:type="gramEnd"/>
      <w:r w:rsidRPr="00F50B0C">
        <w:rPr>
          <w:szCs w:val="24"/>
        </w:rPr>
        <w:t>.</w:t>
      </w:r>
    </w:p>
    <w:p w:rsidR="00896B10" w:rsidRPr="00F50B0C" w:rsidRDefault="00896B10" w:rsidP="00896B10">
      <w:pPr>
        <w:rPr>
          <w:szCs w:val="24"/>
        </w:rPr>
      </w:pPr>
      <w:r w:rsidRPr="00F50B0C">
        <w:rPr>
          <w:szCs w:val="24"/>
        </w:rPr>
        <w:t>____</w:t>
      </w:r>
      <w:r w:rsidRPr="00F50B0C">
        <w:rPr>
          <w:szCs w:val="24"/>
        </w:rPr>
        <w:tab/>
        <w:t>waived because:</w:t>
      </w:r>
    </w:p>
    <w:p w:rsidR="00896B10" w:rsidRPr="00F50B0C" w:rsidRDefault="00896B10" w:rsidP="00896B10">
      <w:pPr>
        <w:rPr>
          <w:szCs w:val="24"/>
        </w:rPr>
      </w:pPr>
      <w:r w:rsidRPr="00F50B0C">
        <w:rPr>
          <w:szCs w:val="24"/>
        </w:rPr>
        <w:tab/>
        <w:t>[</w:t>
      </w:r>
      <w:proofErr w:type="gramStart"/>
      <w:r w:rsidRPr="00F50B0C">
        <w:rPr>
          <w:szCs w:val="24"/>
        </w:rPr>
        <w:t>all</w:t>
      </w:r>
      <w:proofErr w:type="gramEnd"/>
      <w:r w:rsidRPr="00F50B0C">
        <w:rPr>
          <w:szCs w:val="24"/>
        </w:rPr>
        <w:t xml:space="preserve"> that apply]</w:t>
      </w:r>
    </w:p>
    <w:p w:rsidR="00896B10" w:rsidRPr="00F50B0C" w:rsidRDefault="00896B10" w:rsidP="00896B10">
      <w:pPr>
        <w:tabs>
          <w:tab w:val="left" w:pos="720"/>
          <w:tab w:val="left" w:pos="1440"/>
        </w:tabs>
        <w:ind w:left="1440" w:hanging="144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 has deserted the child without means of identification or has abandoned the child.</w:t>
      </w:r>
    </w:p>
    <w:p w:rsidR="00896B10" w:rsidRPr="00F50B0C" w:rsidRDefault="00896B10" w:rsidP="00896B10">
      <w:pPr>
        <w:tabs>
          <w:tab w:val="left" w:pos="720"/>
          <w:tab w:val="left" w:pos="1440"/>
        </w:tabs>
        <w:ind w:left="1440" w:hanging="144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parent's rights have been terminated by a court of competent jurisdiction.</w:t>
      </w:r>
    </w:p>
    <w:p w:rsidR="00896B10" w:rsidRPr="00F50B0C" w:rsidRDefault="00896B10" w:rsidP="00896B10">
      <w:pPr>
        <w:tabs>
          <w:tab w:val="left" w:pos="720"/>
          <w:tab w:val="left" w:pos="1440"/>
        </w:tabs>
        <w:ind w:left="1440" w:hanging="1440"/>
        <w:rPr>
          <w:szCs w:val="24"/>
        </w:rPr>
      </w:pPr>
      <w:r w:rsidRPr="00F50B0C">
        <w:rPr>
          <w:szCs w:val="24"/>
        </w:rPr>
        <w:tab/>
        <w:t>____</w:t>
      </w:r>
      <w:r w:rsidRPr="00F50B0C">
        <w:rPr>
          <w:szCs w:val="24"/>
        </w:rPr>
        <w:tab/>
      </w:r>
      <w:proofErr w:type="gramStart"/>
      <w:r w:rsidRPr="00F50B0C">
        <w:rPr>
          <w:szCs w:val="24"/>
        </w:rPr>
        <w:t>the</w:t>
      </w:r>
      <w:proofErr w:type="gramEnd"/>
      <w:r w:rsidRPr="00F50B0C">
        <w:rPr>
          <w:szCs w:val="24"/>
        </w:rPr>
        <w:t xml:space="preserve"> parent has been declared incompetent and restoration of competency is medically improbable.</w:t>
      </w:r>
    </w:p>
    <w:p w:rsidR="00896B10" w:rsidRPr="00F50B0C" w:rsidRDefault="00896B10" w:rsidP="00896B10">
      <w:pPr>
        <w:tabs>
          <w:tab w:val="left" w:pos="720"/>
          <w:tab w:val="left" w:pos="1440"/>
        </w:tabs>
        <w:ind w:left="1440" w:hanging="1440"/>
        <w:rPr>
          <w:szCs w:val="24"/>
        </w:rPr>
      </w:pPr>
      <w:r w:rsidRPr="00F50B0C">
        <w:rPr>
          <w:szCs w:val="24"/>
        </w:rPr>
        <w:tab/>
        <w:t xml:space="preserve">____ </w:t>
      </w:r>
      <w:r w:rsidRPr="00F50B0C">
        <w:rPr>
          <w:szCs w:val="24"/>
        </w:rPr>
        <w:tab/>
        <w:t>the legal guardian or lawful custodian of the adoptee(s), other than the birth parent, who has failed to respond in writing to a request for consent for a period of 60 days or the Court has examined the written reasons for withholding consent and has found the withholding of consent to be unreasonable.</w:t>
      </w:r>
    </w:p>
    <w:p w:rsidR="00896B10" w:rsidRPr="00F50B0C" w:rsidRDefault="00896B10" w:rsidP="00896B10">
      <w:pPr>
        <w:ind w:left="720"/>
        <w:rPr>
          <w:szCs w:val="24"/>
        </w:rPr>
      </w:pPr>
      <w:r w:rsidRPr="00F50B0C">
        <w:rPr>
          <w:szCs w:val="24"/>
        </w:rPr>
        <w:t xml:space="preserve">____    </w:t>
      </w:r>
      <w:proofErr w:type="gramStart"/>
      <w:r w:rsidRPr="00F50B0C">
        <w:rPr>
          <w:szCs w:val="24"/>
        </w:rPr>
        <w:t>other</w:t>
      </w:r>
      <w:proofErr w:type="gramEnd"/>
      <w:r w:rsidRPr="00F50B0C">
        <w:rPr>
          <w:szCs w:val="24"/>
        </w:rPr>
        <w:t>: ____________________________________________________________.</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8.</w:t>
      </w:r>
      <w:r w:rsidRPr="00F50B0C">
        <w:rPr>
          <w:szCs w:val="24"/>
        </w:rPr>
        <w:tab/>
        <w:t xml:space="preserve">The best interests of the </w:t>
      </w:r>
      <w:proofErr w:type="gramStart"/>
      <w:r w:rsidRPr="00F50B0C">
        <w:rPr>
          <w:szCs w:val="24"/>
        </w:rPr>
        <w:t>child(</w:t>
      </w:r>
      <w:proofErr w:type="spellStart"/>
      <w:proofErr w:type="gramEnd"/>
      <w:r w:rsidRPr="00F50B0C">
        <w:rPr>
          <w:szCs w:val="24"/>
        </w:rPr>
        <w:t>ren</w:t>
      </w:r>
      <w:proofErr w:type="spellEnd"/>
      <w:r w:rsidRPr="00F50B0C">
        <w:rPr>
          <w:szCs w:val="24"/>
        </w:rPr>
        <w:t>) will be promoted by this adoption.</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9.</w:t>
      </w:r>
      <w:r w:rsidRPr="00F50B0C">
        <w:rPr>
          <w:szCs w:val="24"/>
        </w:rPr>
        <w:tab/>
        <w:t xml:space="preserve">The minor </w:t>
      </w:r>
      <w:proofErr w:type="gramStart"/>
      <w:r w:rsidRPr="00F50B0C">
        <w:rPr>
          <w:szCs w:val="24"/>
        </w:rPr>
        <w:t>child(</w:t>
      </w:r>
      <w:proofErr w:type="spellStart"/>
      <w:proofErr w:type="gramEnd"/>
      <w:r w:rsidRPr="00F50B0C">
        <w:rPr>
          <w:szCs w:val="24"/>
        </w:rPr>
        <w:t>ren</w:t>
      </w:r>
      <w:proofErr w:type="spellEnd"/>
      <w:r w:rsidRPr="00F50B0C">
        <w:rPr>
          <w:szCs w:val="24"/>
        </w:rPr>
        <w:t>) is (are) suitable for adoption by Petitioner(s).</w:t>
      </w:r>
    </w:p>
    <w:p w:rsidR="00896B10" w:rsidRPr="00F50B0C" w:rsidRDefault="00896B10" w:rsidP="00896B10">
      <w:pPr>
        <w:rPr>
          <w:szCs w:val="24"/>
        </w:rPr>
      </w:pPr>
    </w:p>
    <w:p w:rsidR="00896B10" w:rsidRPr="00F50B0C" w:rsidRDefault="00896B10" w:rsidP="00896B10">
      <w:pPr>
        <w:rPr>
          <w:szCs w:val="24"/>
        </w:rPr>
      </w:pPr>
      <w:r w:rsidRPr="00F50B0C">
        <w:rPr>
          <w:szCs w:val="24"/>
        </w:rPr>
        <w:tab/>
      </w:r>
    </w:p>
    <w:p w:rsidR="00896B10" w:rsidRPr="00F50B0C" w:rsidRDefault="00896B10" w:rsidP="00896B10">
      <w:pPr>
        <w:rPr>
          <w:szCs w:val="24"/>
        </w:rPr>
      </w:pPr>
      <w:r w:rsidRPr="00F50B0C">
        <w:rPr>
          <w:szCs w:val="24"/>
        </w:rPr>
        <w:br w:type="page"/>
      </w:r>
    </w:p>
    <w:p w:rsidR="00896B10" w:rsidRPr="00F50B0C" w:rsidRDefault="00896B10" w:rsidP="00896B10">
      <w:pPr>
        <w:ind w:firstLine="720"/>
        <w:rPr>
          <w:szCs w:val="24"/>
        </w:rPr>
      </w:pPr>
      <w:r w:rsidRPr="00F50B0C">
        <w:rPr>
          <w:b/>
          <w:bCs/>
          <w:szCs w:val="24"/>
        </w:rPr>
        <w:lastRenderedPageBreak/>
        <w:t xml:space="preserve">NOW, THEREFORE, IT IS ORDERED and ADJUDGED </w:t>
      </w:r>
      <w:r w:rsidRPr="00F50B0C">
        <w:rPr>
          <w:szCs w:val="24"/>
        </w:rPr>
        <w:t>that:</w:t>
      </w:r>
    </w:p>
    <w:p w:rsidR="00896B10" w:rsidRPr="00F50B0C" w:rsidRDefault="00896B10" w:rsidP="00896B10">
      <w:pPr>
        <w:rPr>
          <w:szCs w:val="24"/>
        </w:rPr>
      </w:pPr>
    </w:p>
    <w:p w:rsidR="00896B10" w:rsidRPr="00F50B0C" w:rsidRDefault="00896B10" w:rsidP="00896B10">
      <w:pPr>
        <w:tabs>
          <w:tab w:val="left" w:pos="1440"/>
          <w:tab w:val="right" w:pos="9198"/>
        </w:tabs>
        <w:ind w:left="720" w:hanging="720"/>
        <w:rPr>
          <w:szCs w:val="24"/>
        </w:rPr>
      </w:pPr>
      <w:r w:rsidRPr="00F50B0C">
        <w:rPr>
          <w:szCs w:val="24"/>
        </w:rPr>
        <w:t>1.</w:t>
      </w:r>
      <w:r w:rsidRPr="00F50B0C">
        <w:rPr>
          <w:szCs w:val="24"/>
        </w:rPr>
        <w:tab/>
        <w:t xml:space="preserve">The minor </w:t>
      </w:r>
      <w:proofErr w:type="gramStart"/>
      <w:r w:rsidRPr="00F50B0C">
        <w:rPr>
          <w:szCs w:val="24"/>
        </w:rPr>
        <w:t>child(</w:t>
      </w:r>
      <w:proofErr w:type="spellStart"/>
      <w:proofErr w:type="gramEnd"/>
      <w:r w:rsidRPr="00F50B0C">
        <w:rPr>
          <w:szCs w:val="24"/>
        </w:rPr>
        <w:t>ren</w:t>
      </w:r>
      <w:proofErr w:type="spellEnd"/>
      <w:r w:rsidRPr="00F50B0C">
        <w:rPr>
          <w:szCs w:val="24"/>
        </w:rPr>
        <w:t>) subject to the Petition(s) is (are) declared to be the legal child(</w:t>
      </w:r>
      <w:proofErr w:type="spellStart"/>
      <w:r w:rsidRPr="00F50B0C">
        <w:rPr>
          <w:szCs w:val="24"/>
        </w:rPr>
        <w:t>ren</w:t>
      </w:r>
      <w:proofErr w:type="spellEnd"/>
      <w:r w:rsidRPr="00F50B0C">
        <w:rPr>
          <w:szCs w:val="24"/>
        </w:rPr>
        <w:t>) of Petitioner(s), {</w:t>
      </w:r>
      <w:r w:rsidRPr="00F50B0C">
        <w:rPr>
          <w:i/>
          <w:iCs/>
          <w:szCs w:val="24"/>
        </w:rPr>
        <w:t>name(s)</w:t>
      </w:r>
      <w:r w:rsidRPr="00F50B0C">
        <w:rPr>
          <w:szCs w:val="24"/>
        </w:rPr>
        <w:t xml:space="preserve">} </w:t>
      </w:r>
      <w:r w:rsidRPr="00F50B0C">
        <w:rPr>
          <w:szCs w:val="24"/>
          <w:u w:val="single"/>
        </w:rPr>
        <w:tab/>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2.</w:t>
      </w:r>
      <w:r w:rsidRPr="00F50B0C">
        <w:rPr>
          <w:szCs w:val="24"/>
        </w:rPr>
        <w:tab/>
        <w:t xml:space="preserve">The minor </w:t>
      </w:r>
      <w:proofErr w:type="gramStart"/>
      <w:r w:rsidRPr="00F50B0C">
        <w:rPr>
          <w:szCs w:val="24"/>
        </w:rPr>
        <w:t>child(</w:t>
      </w:r>
      <w:proofErr w:type="spellStart"/>
      <w:proofErr w:type="gramEnd"/>
      <w:r w:rsidRPr="00F50B0C">
        <w:rPr>
          <w:szCs w:val="24"/>
        </w:rPr>
        <w:t>ren</w:t>
      </w:r>
      <w:proofErr w:type="spellEnd"/>
      <w:r w:rsidRPr="00F50B0C">
        <w:rPr>
          <w:szCs w:val="24"/>
        </w:rPr>
        <w:t>) shall be the child(</w:t>
      </w:r>
      <w:proofErr w:type="spellStart"/>
      <w:r w:rsidRPr="00F50B0C">
        <w:rPr>
          <w:szCs w:val="24"/>
        </w:rPr>
        <w:t>ren</w:t>
      </w:r>
      <w:proofErr w:type="spellEnd"/>
      <w:r w:rsidRPr="00F50B0C">
        <w:rPr>
          <w:szCs w:val="24"/>
        </w:rPr>
        <w:t xml:space="preserve">) and legal heir(s) at law of Petitioner(s), </w:t>
      </w:r>
    </w:p>
    <w:p w:rsidR="00896B10" w:rsidRPr="00F50B0C" w:rsidRDefault="00896B10" w:rsidP="00896B10">
      <w:pPr>
        <w:ind w:left="720" w:hanging="720"/>
        <w:rPr>
          <w:szCs w:val="24"/>
        </w:rPr>
      </w:pPr>
      <w:r w:rsidRPr="00F50B0C">
        <w:rPr>
          <w:szCs w:val="24"/>
        </w:rPr>
        <w:t>{</w:t>
      </w:r>
      <w:proofErr w:type="gramStart"/>
      <w:r w:rsidRPr="00F50B0C">
        <w:rPr>
          <w:i/>
          <w:iCs/>
          <w:szCs w:val="24"/>
        </w:rPr>
        <w:t>name</w:t>
      </w:r>
      <w:proofErr w:type="gramEnd"/>
      <w:r w:rsidRPr="00F50B0C">
        <w:rPr>
          <w:szCs w:val="24"/>
        </w:rPr>
        <w:t>}</w:t>
      </w:r>
      <w:r w:rsidRPr="00F50B0C">
        <w:rPr>
          <w:szCs w:val="24"/>
          <w:u w:val="single"/>
        </w:rPr>
        <w:tab/>
      </w:r>
      <w:r w:rsidRPr="00F50B0C">
        <w:rPr>
          <w:szCs w:val="24"/>
          <w:u w:val="single"/>
        </w:rPr>
        <w:tab/>
      </w:r>
      <w:r w:rsidRPr="00F50B0C">
        <w:rPr>
          <w:szCs w:val="24"/>
          <w:u w:val="single"/>
        </w:rPr>
        <w:tab/>
      </w:r>
      <w:r w:rsidRPr="00F50B0C">
        <w:rPr>
          <w:szCs w:val="24"/>
          <w:u w:val="single"/>
        </w:rPr>
        <w:tab/>
        <w:t xml:space="preserve">                                       </w:t>
      </w:r>
      <w:r w:rsidRPr="00F50B0C">
        <w:rPr>
          <w:szCs w:val="24"/>
        </w:rPr>
        <w:t xml:space="preserve"> , and shall be entitled to all rights and privileges, and subject to all obligations, of children born of Petitioner(s).</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3.</w:t>
      </w:r>
      <w:r w:rsidRPr="00F50B0C">
        <w:rPr>
          <w:szCs w:val="24"/>
        </w:rPr>
        <w:tab/>
        <w:t>All legal relations between the adoptee(s) and the noncustodial parent and between the adoptee(s) and the relatives of that parent are terminated by this adoption, as are all parental rights and responsibilities of that birth parent.</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4.</w:t>
      </w:r>
      <w:r w:rsidRPr="00F50B0C">
        <w:rPr>
          <w:szCs w:val="24"/>
        </w:rPr>
        <w:tab/>
        <w:t>This Final Judgment of Adoption creates a relationship between the adoptee(s) and Petitioner(s) and all relatives of Petitioner(s) that would have existed if the adoptee(s) was (were) a blood descendant of the Petitioner(s), born within wedlock, entitled to all rights and privileges thereof, and subject to all obligations of a child being born to Petitioner(s).</w:t>
      </w:r>
    </w:p>
    <w:p w:rsidR="00896B10" w:rsidRPr="00F50B0C" w:rsidRDefault="00896B10" w:rsidP="00896B10">
      <w:pPr>
        <w:rPr>
          <w:szCs w:val="24"/>
        </w:rPr>
      </w:pPr>
    </w:p>
    <w:p w:rsidR="00896B10" w:rsidRPr="00F50B0C" w:rsidRDefault="00896B10" w:rsidP="00896B10">
      <w:pPr>
        <w:tabs>
          <w:tab w:val="left" w:pos="720"/>
        </w:tabs>
        <w:ind w:left="720" w:hanging="720"/>
        <w:rPr>
          <w:szCs w:val="24"/>
        </w:rPr>
      </w:pPr>
      <w:r w:rsidRPr="00F50B0C">
        <w:rPr>
          <w:szCs w:val="24"/>
        </w:rPr>
        <w:t>5.</w:t>
      </w:r>
      <w:r w:rsidRPr="00F50B0C">
        <w:rPr>
          <w:szCs w:val="24"/>
        </w:rPr>
        <w:tab/>
        <w:t xml:space="preserve">The minor </w:t>
      </w:r>
      <w:proofErr w:type="gramStart"/>
      <w:r w:rsidRPr="00F50B0C">
        <w:rPr>
          <w:szCs w:val="24"/>
        </w:rPr>
        <w:t>child(</w:t>
      </w:r>
      <w:proofErr w:type="spellStart"/>
      <w:proofErr w:type="gramEnd"/>
      <w:r w:rsidRPr="00F50B0C">
        <w:rPr>
          <w:szCs w:val="24"/>
        </w:rPr>
        <w:t>ren</w:t>
      </w:r>
      <w:proofErr w:type="spellEnd"/>
      <w:r w:rsidRPr="00F50B0C">
        <w:rPr>
          <w:szCs w:val="24"/>
        </w:rPr>
        <w:t>) shall hereafter be known as:</w:t>
      </w:r>
    </w:p>
    <w:p w:rsidR="00896B10" w:rsidRPr="00F50B0C" w:rsidRDefault="00896B10" w:rsidP="00896B10">
      <w:pPr>
        <w:rPr>
          <w:szCs w:val="24"/>
        </w:rPr>
      </w:pPr>
      <w:r w:rsidRPr="00F50B0C">
        <w:rPr>
          <w:szCs w:val="24"/>
        </w:rPr>
        <w:tab/>
        <w:t>{</w:t>
      </w:r>
      <w:r w:rsidRPr="00F50B0C">
        <w:rPr>
          <w:i/>
          <w:iCs/>
          <w:szCs w:val="24"/>
        </w:rPr>
        <w:t>Full legal name</w:t>
      </w:r>
      <w:r w:rsidRPr="00F50B0C">
        <w:rPr>
          <w:szCs w:val="24"/>
        </w:rPr>
        <w:t>}______________________________________________________</w:t>
      </w:r>
    </w:p>
    <w:p w:rsidR="00896B10" w:rsidRPr="00F50B0C" w:rsidRDefault="00896B10" w:rsidP="00896B10">
      <w:pPr>
        <w:rPr>
          <w:szCs w:val="24"/>
        </w:rPr>
      </w:pPr>
      <w:r w:rsidRPr="00F50B0C">
        <w:rPr>
          <w:szCs w:val="24"/>
        </w:rPr>
        <w:tab/>
        <w:t>{</w:t>
      </w:r>
      <w:r w:rsidRPr="00F50B0C">
        <w:rPr>
          <w:i/>
          <w:iCs/>
          <w:szCs w:val="24"/>
        </w:rPr>
        <w:t>Full legal name</w:t>
      </w:r>
      <w:r w:rsidRPr="00F50B0C">
        <w:rPr>
          <w:szCs w:val="24"/>
        </w:rPr>
        <w:t>}______________________________________________________</w:t>
      </w:r>
      <w:r w:rsidRPr="00F50B0C">
        <w:rPr>
          <w:szCs w:val="24"/>
        </w:rPr>
        <w:tab/>
      </w:r>
    </w:p>
    <w:p w:rsidR="00896B10" w:rsidRPr="00F50B0C" w:rsidRDefault="00896B10" w:rsidP="00896B10">
      <w:pPr>
        <w:rPr>
          <w:szCs w:val="24"/>
        </w:rPr>
      </w:pPr>
      <w:r w:rsidRPr="00F50B0C">
        <w:rPr>
          <w:szCs w:val="24"/>
        </w:rPr>
        <w:tab/>
        <w:t>{</w:t>
      </w:r>
      <w:r w:rsidRPr="00F50B0C">
        <w:rPr>
          <w:i/>
          <w:iCs/>
          <w:szCs w:val="24"/>
        </w:rPr>
        <w:t>Full legal name</w:t>
      </w:r>
      <w:r w:rsidRPr="00F50B0C">
        <w:rPr>
          <w:szCs w:val="24"/>
        </w:rPr>
        <w:t>}______________________________________________________</w:t>
      </w:r>
    </w:p>
    <w:p w:rsidR="00896B10" w:rsidRPr="00F50B0C" w:rsidRDefault="00896B10" w:rsidP="00896B10">
      <w:pPr>
        <w:rPr>
          <w:szCs w:val="24"/>
        </w:rPr>
      </w:pPr>
      <w:r w:rsidRPr="00F50B0C">
        <w:rPr>
          <w:szCs w:val="24"/>
        </w:rPr>
        <w:tab/>
        <w:t>{</w:t>
      </w:r>
      <w:r w:rsidRPr="00F50B0C">
        <w:rPr>
          <w:i/>
          <w:iCs/>
          <w:szCs w:val="24"/>
        </w:rPr>
        <w:t>Full legal name</w:t>
      </w:r>
      <w:r w:rsidRPr="00F50B0C">
        <w:rPr>
          <w:szCs w:val="24"/>
        </w:rPr>
        <w:t>}______________________________________________________</w:t>
      </w:r>
    </w:p>
    <w:p w:rsidR="00896B10" w:rsidRPr="00F50B0C" w:rsidRDefault="00896B10" w:rsidP="00896B10">
      <w:pPr>
        <w:rPr>
          <w:szCs w:val="24"/>
        </w:rPr>
      </w:pPr>
      <w:r w:rsidRPr="00F50B0C">
        <w:rPr>
          <w:szCs w:val="24"/>
        </w:rPr>
        <w:tab/>
        <w:t>{</w:t>
      </w:r>
      <w:r w:rsidRPr="00F50B0C">
        <w:rPr>
          <w:i/>
          <w:iCs/>
          <w:szCs w:val="24"/>
        </w:rPr>
        <w:t>Full legal name</w:t>
      </w:r>
      <w:r w:rsidRPr="00F50B0C">
        <w:rPr>
          <w:szCs w:val="24"/>
        </w:rPr>
        <w:t>}______________________________________________________</w:t>
      </w:r>
    </w:p>
    <w:p w:rsidR="00896B10" w:rsidRPr="00F50B0C" w:rsidRDefault="00896B10" w:rsidP="00896B10">
      <w:pPr>
        <w:rPr>
          <w:szCs w:val="24"/>
        </w:rPr>
      </w:pPr>
    </w:p>
    <w:p w:rsidR="00896B10" w:rsidRPr="00F50B0C" w:rsidRDefault="00896B10" w:rsidP="00896B10">
      <w:pPr>
        <w:rPr>
          <w:szCs w:val="24"/>
        </w:rPr>
      </w:pPr>
      <w:r w:rsidRPr="00F50B0C">
        <w:rPr>
          <w:szCs w:val="24"/>
        </w:rPr>
        <w:tab/>
        <w:t xml:space="preserve">ORDERED and ADJUDGED on </w:t>
      </w:r>
      <w:r w:rsidRPr="00F50B0C">
        <w:rPr>
          <w:szCs w:val="24"/>
          <w:u w:val="single"/>
        </w:rPr>
        <w:t xml:space="preserve">                                                                  </w:t>
      </w:r>
      <w:r w:rsidRPr="00F50B0C">
        <w:rPr>
          <w:szCs w:val="24"/>
        </w:rPr>
        <w:t>.</w:t>
      </w:r>
    </w:p>
    <w:p w:rsidR="00896B10" w:rsidRPr="00F50B0C" w:rsidRDefault="00896B10" w:rsidP="00896B10">
      <w:pPr>
        <w:rPr>
          <w:szCs w:val="24"/>
        </w:rPr>
      </w:pPr>
    </w:p>
    <w:p w:rsidR="00896B10" w:rsidRPr="00F50B0C" w:rsidRDefault="00896B10" w:rsidP="00896B10">
      <w:pPr>
        <w:rPr>
          <w:szCs w:val="24"/>
        </w:rPr>
      </w:pPr>
    </w:p>
    <w:p w:rsidR="00896B10" w:rsidRPr="00F50B0C" w:rsidRDefault="00896B10" w:rsidP="00896B10">
      <w:pPr>
        <w:rPr>
          <w:szCs w:val="24"/>
        </w:rPr>
      </w:pPr>
    </w:p>
    <w:p w:rsidR="00896B10" w:rsidRPr="00F50B0C" w:rsidRDefault="00896B10" w:rsidP="00896B10">
      <w:pPr>
        <w:tabs>
          <w:tab w:val="left" w:pos="720"/>
          <w:tab w:val="left" w:pos="1440"/>
          <w:tab w:val="left" w:pos="2160"/>
          <w:tab w:val="left" w:pos="2880"/>
          <w:tab w:val="left" w:pos="3600"/>
          <w:tab w:val="left" w:pos="4320"/>
          <w:tab w:val="left" w:pos="5040"/>
        </w:tabs>
        <w:ind w:left="5040" w:hanging="5040"/>
        <w:rPr>
          <w:szCs w:val="24"/>
        </w:rPr>
      </w:pP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t>__________________________________</w:t>
      </w:r>
    </w:p>
    <w:p w:rsidR="00896B10" w:rsidRPr="00F50B0C" w:rsidRDefault="00896B10" w:rsidP="00896B10">
      <w:pPr>
        <w:tabs>
          <w:tab w:val="left" w:pos="720"/>
          <w:tab w:val="left" w:pos="1440"/>
          <w:tab w:val="left" w:pos="2160"/>
          <w:tab w:val="left" w:pos="2880"/>
          <w:tab w:val="left" w:pos="3600"/>
          <w:tab w:val="left" w:pos="4320"/>
          <w:tab w:val="left" w:pos="5040"/>
        </w:tabs>
        <w:ind w:left="5040" w:hanging="5040"/>
        <w:rPr>
          <w:szCs w:val="24"/>
        </w:rPr>
      </w:pP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r>
      <w:r w:rsidRPr="00F50B0C">
        <w:rPr>
          <w:szCs w:val="24"/>
        </w:rPr>
        <w:tab/>
        <w:t xml:space="preserve">      </w:t>
      </w:r>
      <w:r w:rsidRPr="00F50B0C">
        <w:rPr>
          <w:b/>
          <w:bCs/>
          <w:szCs w:val="24"/>
        </w:rPr>
        <w:t>CIRCUIT JUDGE</w:t>
      </w:r>
    </w:p>
    <w:p w:rsidR="00896B10" w:rsidRPr="00F50B0C" w:rsidRDefault="00896B10" w:rsidP="00896B10">
      <w:pPr>
        <w:rPr>
          <w:szCs w:val="24"/>
        </w:rPr>
      </w:pPr>
    </w:p>
    <w:p w:rsidR="00896B10" w:rsidRPr="00F50B0C" w:rsidRDefault="00896B10" w:rsidP="00896B10">
      <w:pPr>
        <w:rPr>
          <w:szCs w:val="24"/>
        </w:rPr>
      </w:pPr>
      <w:r w:rsidRPr="00F50B0C">
        <w:rPr>
          <w:szCs w:val="24"/>
        </w:rPr>
        <w:t>COPIES TO:</w:t>
      </w:r>
    </w:p>
    <w:p w:rsidR="00896B10" w:rsidRPr="00F50B0C" w:rsidRDefault="00896B10" w:rsidP="00896B10">
      <w:pPr>
        <w:rPr>
          <w:szCs w:val="24"/>
        </w:rPr>
      </w:pPr>
    </w:p>
    <w:p w:rsidR="00896B10" w:rsidRPr="00F50B0C" w:rsidRDefault="00896B10" w:rsidP="00896B10">
      <w:pPr>
        <w:spacing w:line="360" w:lineRule="auto"/>
        <w:rPr>
          <w:szCs w:val="24"/>
        </w:rPr>
      </w:pPr>
      <w:r w:rsidRPr="00F50B0C">
        <w:rPr>
          <w:szCs w:val="24"/>
        </w:rPr>
        <w:t>Petitioners (or their attorney)</w:t>
      </w:r>
    </w:p>
    <w:p w:rsidR="00896B10" w:rsidRPr="00F50B0C" w:rsidRDefault="00896B10" w:rsidP="00896B10">
      <w:pPr>
        <w:spacing w:line="360" w:lineRule="auto"/>
        <w:rPr>
          <w:szCs w:val="24"/>
          <w:u w:val="single"/>
        </w:rPr>
      </w:pPr>
      <w:r w:rsidRPr="00F50B0C">
        <w:rPr>
          <w:szCs w:val="24"/>
        </w:rPr>
        <w:t xml:space="preserve">Name: </w:t>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p>
    <w:p w:rsidR="00896B10" w:rsidRPr="00F50B0C" w:rsidRDefault="00896B10" w:rsidP="00896B10">
      <w:pPr>
        <w:spacing w:line="360" w:lineRule="auto"/>
        <w:rPr>
          <w:szCs w:val="24"/>
        </w:rPr>
      </w:pPr>
      <w:r w:rsidRPr="00F50B0C">
        <w:rPr>
          <w:szCs w:val="24"/>
        </w:rPr>
        <w:t xml:space="preserve">Address: </w:t>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p>
    <w:p w:rsidR="00896B10" w:rsidRPr="00F50B0C" w:rsidRDefault="00896B10" w:rsidP="00896B10">
      <w:pPr>
        <w:spacing w:line="360" w:lineRule="auto"/>
        <w:rPr>
          <w:szCs w:val="24"/>
          <w:u w:val="single"/>
        </w:rPr>
      </w:pPr>
      <w:r w:rsidRPr="00F50B0C">
        <w:rPr>
          <w:szCs w:val="24"/>
        </w:rPr>
        <w:t xml:space="preserve">City/State/Zip Code: </w:t>
      </w:r>
      <w:r w:rsidRPr="00F50B0C">
        <w:rPr>
          <w:szCs w:val="24"/>
          <w:u w:val="single"/>
        </w:rPr>
        <w:tab/>
      </w:r>
      <w:r w:rsidRPr="00F50B0C">
        <w:rPr>
          <w:szCs w:val="24"/>
          <w:u w:val="single"/>
        </w:rPr>
        <w:tab/>
      </w:r>
      <w:r w:rsidRPr="00F50B0C">
        <w:rPr>
          <w:szCs w:val="24"/>
          <w:u w:val="single"/>
        </w:rPr>
        <w:tab/>
      </w:r>
      <w:r w:rsidRPr="00F50B0C">
        <w:rPr>
          <w:szCs w:val="24"/>
          <w:u w:val="single"/>
        </w:rPr>
        <w:tab/>
      </w:r>
      <w:r w:rsidRPr="00F50B0C">
        <w:rPr>
          <w:szCs w:val="24"/>
          <w:u w:val="single"/>
        </w:rPr>
        <w:tab/>
      </w:r>
    </w:p>
    <w:p w:rsidR="00896B10" w:rsidRPr="00F50B0C" w:rsidRDefault="00896B10" w:rsidP="00896B10">
      <w:pPr>
        <w:rPr>
          <w:szCs w:val="24"/>
        </w:rPr>
      </w:pPr>
    </w:p>
    <w:p w:rsidR="00BF0D0F" w:rsidRPr="00F50B0C" w:rsidRDefault="00BF0D0F" w:rsidP="00BF0D0F">
      <w:pPr>
        <w:ind w:left="720"/>
        <w:rPr>
          <w:szCs w:val="24"/>
        </w:rPr>
      </w:pPr>
    </w:p>
    <w:sectPr w:rsidR="00BF0D0F" w:rsidRPr="00F50B0C" w:rsidSect="00F410D3">
      <w:footerReference w:type="default" r:id="rId10"/>
      <w:type w:val="continuous"/>
      <w:pgSz w:w="12240" w:h="15840"/>
      <w:pgMar w:top="1440" w:right="1080" w:bottom="1440" w:left="1080" w:header="1440" w:footer="57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81" w:rsidRDefault="00AE6A81" w:rsidP="002B322D">
      <w:r>
        <w:separator/>
      </w:r>
    </w:p>
  </w:endnote>
  <w:endnote w:type="continuationSeparator" w:id="0">
    <w:p w:rsidR="00AE6A81" w:rsidRDefault="00AE6A81" w:rsidP="002B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EB0" w:rsidRPr="00D2279F" w:rsidRDefault="00F410D3" w:rsidP="00842EB0">
    <w:pPr>
      <w:pStyle w:val="Footer"/>
      <w:rPr>
        <w:rFonts w:ascii="Calibri" w:hAnsi="Calibri"/>
        <w:sz w:val="20"/>
      </w:rPr>
    </w:pPr>
    <w:r w:rsidRPr="00C04072">
      <w:rPr>
        <w:rFonts w:ascii="Calibri" w:hAnsi="Calibri"/>
        <w:sz w:val="20"/>
      </w:rPr>
      <w:t>F</w:t>
    </w:r>
    <w:r>
      <w:rPr>
        <w:rFonts w:ascii="Calibri" w:hAnsi="Calibri"/>
        <w:sz w:val="20"/>
      </w:rPr>
      <w:t xml:space="preserve">CS (Duval) Local Form: Final Judgment of Relative Adoption (08/28/17)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B10" w:rsidRDefault="00896B10">
    <w:pPr>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BA" w:rsidRPr="00DD188B" w:rsidRDefault="00DD188B" w:rsidP="00842EB0">
    <w:pPr>
      <w:pStyle w:val="Footer"/>
      <w:rPr>
        <w:rFonts w:ascii="Calibri" w:hAnsi="Calibri"/>
        <w:sz w:val="20"/>
      </w:rPr>
    </w:pPr>
    <w:r w:rsidRPr="00C04072">
      <w:rPr>
        <w:rFonts w:ascii="Calibri" w:hAnsi="Calibri"/>
        <w:sz w:val="20"/>
      </w:rPr>
      <w:t>F</w:t>
    </w:r>
    <w:r>
      <w:rPr>
        <w:rFonts w:ascii="Calibri" w:hAnsi="Calibri"/>
        <w:sz w:val="20"/>
      </w:rPr>
      <w:t xml:space="preserve">CS (Duval) Local Form: Final Judgment of Relative Adoption (08/28/17)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81" w:rsidRDefault="00AE6A81" w:rsidP="002B322D">
      <w:r>
        <w:separator/>
      </w:r>
    </w:p>
  </w:footnote>
  <w:footnote w:type="continuationSeparator" w:id="0">
    <w:p w:rsidR="00AE6A81" w:rsidRDefault="00AE6A81" w:rsidP="002B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42E"/>
    <w:multiLevelType w:val="hybridMultilevel"/>
    <w:tmpl w:val="2A5EE27A"/>
    <w:lvl w:ilvl="0" w:tplc="3B022580">
      <w:start w:val="1"/>
      <w:numFmt w:val="decimal"/>
      <w:lvlText w:val="%1."/>
      <w:lvlJc w:val="left"/>
      <w:pPr>
        <w:ind w:left="1080" w:hanging="360"/>
      </w:pPr>
      <w:rPr>
        <w:rFonts w:cs="Times New Roman"/>
        <w:b w:val="0"/>
        <w:strike w:val="0"/>
        <w:dstrike w:val="0"/>
        <w:u w:val="none"/>
        <w:effect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38E7D1E"/>
    <w:multiLevelType w:val="hybridMultilevel"/>
    <w:tmpl w:val="7C5E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63BC4"/>
    <w:multiLevelType w:val="hybridMultilevel"/>
    <w:tmpl w:val="AAECAEBE"/>
    <w:lvl w:ilvl="0" w:tplc="3A924D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1D916F99"/>
    <w:multiLevelType w:val="hybridMultilevel"/>
    <w:tmpl w:val="29E6DC1E"/>
    <w:lvl w:ilvl="0" w:tplc="9ABED208">
      <w:start w:val="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25B67EC5"/>
    <w:multiLevelType w:val="hybridMultilevel"/>
    <w:tmpl w:val="606EDFB2"/>
    <w:lvl w:ilvl="0" w:tplc="3A924DB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E503A5"/>
    <w:multiLevelType w:val="hybridMultilevel"/>
    <w:tmpl w:val="8C9CD5B0"/>
    <w:lvl w:ilvl="0" w:tplc="20526538">
      <w:start w:val="501"/>
      <w:numFmt w:val="bullet"/>
      <w:lvlText w:val="-"/>
      <w:lvlJc w:val="left"/>
      <w:pPr>
        <w:ind w:left="1800" w:hanging="360"/>
      </w:pPr>
      <w:rPr>
        <w:rFonts w:ascii="Verdana" w:eastAsia="Times New Roman" w:hAnsi="Verdana"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73B3BAF"/>
    <w:multiLevelType w:val="hybridMultilevel"/>
    <w:tmpl w:val="7D8AAF56"/>
    <w:lvl w:ilvl="0" w:tplc="296672EE">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nsid w:val="2FEF20D3"/>
    <w:multiLevelType w:val="hybridMultilevel"/>
    <w:tmpl w:val="401618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571A1"/>
    <w:multiLevelType w:val="hybridMultilevel"/>
    <w:tmpl w:val="E1D084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C8C4CE3"/>
    <w:multiLevelType w:val="hybridMultilevel"/>
    <w:tmpl w:val="CC80E7D2"/>
    <w:lvl w:ilvl="0" w:tplc="C974EA7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8B550D0"/>
    <w:multiLevelType w:val="hybridMultilevel"/>
    <w:tmpl w:val="EF1A4786"/>
    <w:lvl w:ilvl="0" w:tplc="3A924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AA2C9B"/>
    <w:multiLevelType w:val="hybridMultilevel"/>
    <w:tmpl w:val="CCBE29FC"/>
    <w:lvl w:ilvl="0" w:tplc="2AEAAE7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2C00E74"/>
    <w:multiLevelType w:val="hybridMultilevel"/>
    <w:tmpl w:val="6258301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3">
    <w:nsid w:val="7934203A"/>
    <w:multiLevelType w:val="hybridMultilevel"/>
    <w:tmpl w:val="2898C4BC"/>
    <w:lvl w:ilvl="0" w:tplc="20526538">
      <w:start w:val="501"/>
      <w:numFmt w:val="bullet"/>
      <w:lvlText w:val="-"/>
      <w:lvlJc w:val="left"/>
      <w:pPr>
        <w:ind w:left="1440" w:hanging="720"/>
      </w:pPr>
      <w:rPr>
        <w:rFonts w:ascii="Verdana" w:eastAsia="Times New Roman" w:hAnsi="Verdana"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7"/>
  </w:num>
  <w:num w:numId="3">
    <w:abstractNumId w:val="11"/>
  </w:num>
  <w:num w:numId="4">
    <w:abstractNumId w:val="4"/>
  </w:num>
  <w:num w:numId="5">
    <w:abstractNumId w:val="5"/>
  </w:num>
  <w:num w:numId="6">
    <w:abstractNumId w:val="9"/>
  </w:num>
  <w:num w:numId="7">
    <w:abstractNumId w:val="2"/>
  </w:num>
  <w:num w:numId="8">
    <w:abstractNumId w:val="10"/>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52"/>
    <w:rsid w:val="00095831"/>
    <w:rsid w:val="000B7F7E"/>
    <w:rsid w:val="000C5187"/>
    <w:rsid w:val="001019A7"/>
    <w:rsid w:val="001556E1"/>
    <w:rsid w:val="00185ED5"/>
    <w:rsid w:val="001909F2"/>
    <w:rsid w:val="00193D47"/>
    <w:rsid w:val="00196E52"/>
    <w:rsid w:val="00196FEA"/>
    <w:rsid w:val="001C30EB"/>
    <w:rsid w:val="001D78C1"/>
    <w:rsid w:val="002035B7"/>
    <w:rsid w:val="00220C2F"/>
    <w:rsid w:val="002911C0"/>
    <w:rsid w:val="00293B1A"/>
    <w:rsid w:val="00297635"/>
    <w:rsid w:val="00297788"/>
    <w:rsid w:val="002B322D"/>
    <w:rsid w:val="00347340"/>
    <w:rsid w:val="00365FB5"/>
    <w:rsid w:val="00396E62"/>
    <w:rsid w:val="003A255C"/>
    <w:rsid w:val="003C3AD7"/>
    <w:rsid w:val="003C5F62"/>
    <w:rsid w:val="003F3E6E"/>
    <w:rsid w:val="004011A4"/>
    <w:rsid w:val="00412B73"/>
    <w:rsid w:val="00427928"/>
    <w:rsid w:val="004962BD"/>
    <w:rsid w:val="004C5765"/>
    <w:rsid w:val="004D62F0"/>
    <w:rsid w:val="004F5C8D"/>
    <w:rsid w:val="00502EC8"/>
    <w:rsid w:val="00510D2B"/>
    <w:rsid w:val="005157C5"/>
    <w:rsid w:val="00515D56"/>
    <w:rsid w:val="0054497D"/>
    <w:rsid w:val="00545598"/>
    <w:rsid w:val="00566FF4"/>
    <w:rsid w:val="005C2DF1"/>
    <w:rsid w:val="005F73DE"/>
    <w:rsid w:val="00631A5A"/>
    <w:rsid w:val="00640648"/>
    <w:rsid w:val="00666F90"/>
    <w:rsid w:val="006F7B00"/>
    <w:rsid w:val="00704384"/>
    <w:rsid w:val="00797320"/>
    <w:rsid w:val="007B3CB4"/>
    <w:rsid w:val="007E496C"/>
    <w:rsid w:val="007E5908"/>
    <w:rsid w:val="007F2F25"/>
    <w:rsid w:val="00812A90"/>
    <w:rsid w:val="008251A6"/>
    <w:rsid w:val="00842EB0"/>
    <w:rsid w:val="00851CB0"/>
    <w:rsid w:val="00861C08"/>
    <w:rsid w:val="008628F3"/>
    <w:rsid w:val="008922BB"/>
    <w:rsid w:val="00892340"/>
    <w:rsid w:val="00896B10"/>
    <w:rsid w:val="008E1128"/>
    <w:rsid w:val="008E6846"/>
    <w:rsid w:val="008F5DC4"/>
    <w:rsid w:val="009179C0"/>
    <w:rsid w:val="009207D0"/>
    <w:rsid w:val="0095265D"/>
    <w:rsid w:val="00A04F6F"/>
    <w:rsid w:val="00A329F2"/>
    <w:rsid w:val="00A43E49"/>
    <w:rsid w:val="00A60EE2"/>
    <w:rsid w:val="00A64D9E"/>
    <w:rsid w:val="00A659AD"/>
    <w:rsid w:val="00A71039"/>
    <w:rsid w:val="00AA4410"/>
    <w:rsid w:val="00AC7704"/>
    <w:rsid w:val="00AE6A81"/>
    <w:rsid w:val="00B054E7"/>
    <w:rsid w:val="00B06636"/>
    <w:rsid w:val="00B0703C"/>
    <w:rsid w:val="00B451E2"/>
    <w:rsid w:val="00B806BE"/>
    <w:rsid w:val="00B80A62"/>
    <w:rsid w:val="00B87F1A"/>
    <w:rsid w:val="00BE0608"/>
    <w:rsid w:val="00BF0D0F"/>
    <w:rsid w:val="00BF131C"/>
    <w:rsid w:val="00C0711E"/>
    <w:rsid w:val="00C918AA"/>
    <w:rsid w:val="00CC4D00"/>
    <w:rsid w:val="00CC5094"/>
    <w:rsid w:val="00D2279F"/>
    <w:rsid w:val="00D23305"/>
    <w:rsid w:val="00D34537"/>
    <w:rsid w:val="00D37817"/>
    <w:rsid w:val="00D57C9E"/>
    <w:rsid w:val="00D65480"/>
    <w:rsid w:val="00D76629"/>
    <w:rsid w:val="00D82183"/>
    <w:rsid w:val="00DC3D26"/>
    <w:rsid w:val="00DD188B"/>
    <w:rsid w:val="00DD4850"/>
    <w:rsid w:val="00DF16E2"/>
    <w:rsid w:val="00E068E1"/>
    <w:rsid w:val="00E35B69"/>
    <w:rsid w:val="00E42588"/>
    <w:rsid w:val="00E4446D"/>
    <w:rsid w:val="00ED2196"/>
    <w:rsid w:val="00EE7EBA"/>
    <w:rsid w:val="00EF6B66"/>
    <w:rsid w:val="00F27924"/>
    <w:rsid w:val="00F410D3"/>
    <w:rsid w:val="00F50B0C"/>
    <w:rsid w:val="00F53C29"/>
    <w:rsid w:val="00FA3C78"/>
    <w:rsid w:val="00FE022B"/>
    <w:rsid w:val="00FF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2B322D"/>
    <w:pPr>
      <w:tabs>
        <w:tab w:val="center" w:pos="4680"/>
        <w:tab w:val="right" w:pos="9360"/>
      </w:tabs>
    </w:pPr>
  </w:style>
  <w:style w:type="character" w:customStyle="1" w:styleId="HeaderChar">
    <w:name w:val="Header Char"/>
    <w:basedOn w:val="DefaultParagraphFont"/>
    <w:link w:val="Header"/>
    <w:uiPriority w:val="99"/>
    <w:locked/>
    <w:rsid w:val="002B322D"/>
    <w:rPr>
      <w:rFonts w:cs="Times New Roman"/>
      <w:sz w:val="20"/>
      <w:szCs w:val="20"/>
    </w:rPr>
  </w:style>
  <w:style w:type="paragraph" w:styleId="Footer">
    <w:name w:val="footer"/>
    <w:basedOn w:val="Normal"/>
    <w:link w:val="FooterChar"/>
    <w:uiPriority w:val="99"/>
    <w:rsid w:val="002B322D"/>
    <w:pPr>
      <w:tabs>
        <w:tab w:val="center" w:pos="4680"/>
        <w:tab w:val="right" w:pos="9360"/>
      </w:tabs>
    </w:pPr>
  </w:style>
  <w:style w:type="character" w:customStyle="1" w:styleId="FooterChar">
    <w:name w:val="Footer Char"/>
    <w:basedOn w:val="DefaultParagraphFont"/>
    <w:link w:val="Footer"/>
    <w:uiPriority w:val="99"/>
    <w:locked/>
    <w:rsid w:val="002B322D"/>
    <w:rPr>
      <w:rFonts w:cs="Times New Roman"/>
      <w:sz w:val="20"/>
      <w:szCs w:val="20"/>
    </w:rPr>
  </w:style>
  <w:style w:type="paragraph" w:styleId="BalloonText">
    <w:name w:val="Balloon Text"/>
    <w:basedOn w:val="Normal"/>
    <w:link w:val="BalloonTextChar"/>
    <w:uiPriority w:val="99"/>
    <w:rsid w:val="002B322D"/>
    <w:rPr>
      <w:rFonts w:ascii="Tahoma" w:hAnsi="Tahoma" w:cs="Tahoma"/>
      <w:sz w:val="16"/>
      <w:szCs w:val="16"/>
    </w:rPr>
  </w:style>
  <w:style w:type="character" w:customStyle="1" w:styleId="BalloonTextChar">
    <w:name w:val="Balloon Text Char"/>
    <w:basedOn w:val="DefaultParagraphFont"/>
    <w:link w:val="BalloonText"/>
    <w:uiPriority w:val="99"/>
    <w:locked/>
    <w:rsid w:val="002B3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2B322D"/>
    <w:pPr>
      <w:tabs>
        <w:tab w:val="center" w:pos="4680"/>
        <w:tab w:val="right" w:pos="9360"/>
      </w:tabs>
    </w:pPr>
  </w:style>
  <w:style w:type="character" w:customStyle="1" w:styleId="HeaderChar">
    <w:name w:val="Header Char"/>
    <w:basedOn w:val="DefaultParagraphFont"/>
    <w:link w:val="Header"/>
    <w:uiPriority w:val="99"/>
    <w:locked/>
    <w:rsid w:val="002B322D"/>
    <w:rPr>
      <w:rFonts w:cs="Times New Roman"/>
      <w:sz w:val="20"/>
      <w:szCs w:val="20"/>
    </w:rPr>
  </w:style>
  <w:style w:type="paragraph" w:styleId="Footer">
    <w:name w:val="footer"/>
    <w:basedOn w:val="Normal"/>
    <w:link w:val="FooterChar"/>
    <w:uiPriority w:val="99"/>
    <w:rsid w:val="002B322D"/>
    <w:pPr>
      <w:tabs>
        <w:tab w:val="center" w:pos="4680"/>
        <w:tab w:val="right" w:pos="9360"/>
      </w:tabs>
    </w:pPr>
  </w:style>
  <w:style w:type="character" w:customStyle="1" w:styleId="FooterChar">
    <w:name w:val="Footer Char"/>
    <w:basedOn w:val="DefaultParagraphFont"/>
    <w:link w:val="Footer"/>
    <w:uiPriority w:val="99"/>
    <w:locked/>
    <w:rsid w:val="002B322D"/>
    <w:rPr>
      <w:rFonts w:cs="Times New Roman"/>
      <w:sz w:val="20"/>
      <w:szCs w:val="20"/>
    </w:rPr>
  </w:style>
  <w:style w:type="paragraph" w:styleId="BalloonText">
    <w:name w:val="Balloon Text"/>
    <w:basedOn w:val="Normal"/>
    <w:link w:val="BalloonTextChar"/>
    <w:uiPriority w:val="99"/>
    <w:rsid w:val="002B322D"/>
    <w:rPr>
      <w:rFonts w:ascii="Tahoma" w:hAnsi="Tahoma" w:cs="Tahoma"/>
      <w:sz w:val="16"/>
      <w:szCs w:val="16"/>
    </w:rPr>
  </w:style>
  <w:style w:type="character" w:customStyle="1" w:styleId="BalloonTextChar">
    <w:name w:val="Balloon Text Char"/>
    <w:basedOn w:val="DefaultParagraphFont"/>
    <w:link w:val="BalloonText"/>
    <w:uiPriority w:val="99"/>
    <w:locked/>
    <w:rsid w:val="002B3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449">
      <w:bodyDiv w:val="1"/>
      <w:marLeft w:val="0"/>
      <w:marRight w:val="0"/>
      <w:marTop w:val="0"/>
      <w:marBottom w:val="0"/>
      <w:divBdr>
        <w:top w:val="none" w:sz="0" w:space="0" w:color="auto"/>
        <w:left w:val="none" w:sz="0" w:space="0" w:color="auto"/>
        <w:bottom w:val="none" w:sz="0" w:space="0" w:color="auto"/>
        <w:right w:val="none" w:sz="0" w:space="0" w:color="auto"/>
      </w:divBdr>
    </w:div>
    <w:div w:id="314915488">
      <w:bodyDiv w:val="1"/>
      <w:marLeft w:val="0"/>
      <w:marRight w:val="0"/>
      <w:marTop w:val="0"/>
      <w:marBottom w:val="0"/>
      <w:divBdr>
        <w:top w:val="none" w:sz="0" w:space="0" w:color="auto"/>
        <w:left w:val="none" w:sz="0" w:space="0" w:color="auto"/>
        <w:bottom w:val="none" w:sz="0" w:space="0" w:color="auto"/>
        <w:right w:val="none" w:sz="0" w:space="0" w:color="auto"/>
      </w:divBdr>
    </w:div>
    <w:div w:id="685135928">
      <w:bodyDiv w:val="1"/>
      <w:marLeft w:val="0"/>
      <w:marRight w:val="0"/>
      <w:marTop w:val="0"/>
      <w:marBottom w:val="0"/>
      <w:divBdr>
        <w:top w:val="none" w:sz="0" w:space="0" w:color="auto"/>
        <w:left w:val="none" w:sz="0" w:space="0" w:color="auto"/>
        <w:bottom w:val="none" w:sz="0" w:space="0" w:color="auto"/>
        <w:right w:val="none" w:sz="0" w:space="0" w:color="auto"/>
      </w:divBdr>
    </w:div>
    <w:div w:id="694304380">
      <w:bodyDiv w:val="1"/>
      <w:marLeft w:val="0"/>
      <w:marRight w:val="0"/>
      <w:marTop w:val="0"/>
      <w:marBottom w:val="0"/>
      <w:divBdr>
        <w:top w:val="none" w:sz="0" w:space="0" w:color="auto"/>
        <w:left w:val="none" w:sz="0" w:space="0" w:color="auto"/>
        <w:bottom w:val="none" w:sz="0" w:space="0" w:color="auto"/>
        <w:right w:val="none" w:sz="0" w:space="0" w:color="auto"/>
      </w:divBdr>
    </w:div>
    <w:div w:id="884028432">
      <w:bodyDiv w:val="1"/>
      <w:marLeft w:val="0"/>
      <w:marRight w:val="0"/>
      <w:marTop w:val="0"/>
      <w:marBottom w:val="0"/>
      <w:divBdr>
        <w:top w:val="none" w:sz="0" w:space="0" w:color="auto"/>
        <w:left w:val="none" w:sz="0" w:space="0" w:color="auto"/>
        <w:bottom w:val="none" w:sz="0" w:space="0" w:color="auto"/>
        <w:right w:val="none" w:sz="0" w:space="0" w:color="auto"/>
      </w:divBdr>
    </w:div>
    <w:div w:id="1036273533">
      <w:bodyDiv w:val="1"/>
      <w:marLeft w:val="0"/>
      <w:marRight w:val="0"/>
      <w:marTop w:val="0"/>
      <w:marBottom w:val="0"/>
      <w:divBdr>
        <w:top w:val="none" w:sz="0" w:space="0" w:color="auto"/>
        <w:left w:val="none" w:sz="0" w:space="0" w:color="auto"/>
        <w:bottom w:val="none" w:sz="0" w:space="0" w:color="auto"/>
        <w:right w:val="none" w:sz="0" w:space="0" w:color="auto"/>
      </w:divBdr>
    </w:div>
    <w:div w:id="1151676105">
      <w:bodyDiv w:val="1"/>
      <w:marLeft w:val="0"/>
      <w:marRight w:val="0"/>
      <w:marTop w:val="0"/>
      <w:marBottom w:val="0"/>
      <w:divBdr>
        <w:top w:val="none" w:sz="0" w:space="0" w:color="auto"/>
        <w:left w:val="none" w:sz="0" w:space="0" w:color="auto"/>
        <w:bottom w:val="none" w:sz="0" w:space="0" w:color="auto"/>
        <w:right w:val="none" w:sz="0" w:space="0" w:color="auto"/>
      </w:divBdr>
    </w:div>
    <w:div w:id="1350063084">
      <w:bodyDiv w:val="1"/>
      <w:marLeft w:val="0"/>
      <w:marRight w:val="0"/>
      <w:marTop w:val="0"/>
      <w:marBottom w:val="0"/>
      <w:divBdr>
        <w:top w:val="none" w:sz="0" w:space="0" w:color="auto"/>
        <w:left w:val="none" w:sz="0" w:space="0" w:color="auto"/>
        <w:bottom w:val="none" w:sz="0" w:space="0" w:color="auto"/>
        <w:right w:val="none" w:sz="0" w:space="0" w:color="auto"/>
      </w:divBdr>
    </w:div>
    <w:div w:id="1474981524">
      <w:bodyDiv w:val="1"/>
      <w:marLeft w:val="0"/>
      <w:marRight w:val="0"/>
      <w:marTop w:val="0"/>
      <w:marBottom w:val="0"/>
      <w:divBdr>
        <w:top w:val="none" w:sz="0" w:space="0" w:color="auto"/>
        <w:left w:val="none" w:sz="0" w:space="0" w:color="auto"/>
        <w:bottom w:val="none" w:sz="0" w:space="0" w:color="auto"/>
        <w:right w:val="none" w:sz="0" w:space="0" w:color="auto"/>
      </w:divBdr>
    </w:div>
    <w:div w:id="1478451700">
      <w:bodyDiv w:val="1"/>
      <w:marLeft w:val="0"/>
      <w:marRight w:val="0"/>
      <w:marTop w:val="0"/>
      <w:marBottom w:val="0"/>
      <w:divBdr>
        <w:top w:val="none" w:sz="0" w:space="0" w:color="auto"/>
        <w:left w:val="none" w:sz="0" w:space="0" w:color="auto"/>
        <w:bottom w:val="none" w:sz="0" w:space="0" w:color="auto"/>
        <w:right w:val="none" w:sz="0" w:space="0" w:color="auto"/>
      </w:divBdr>
    </w:div>
    <w:div w:id="1636445269">
      <w:bodyDiv w:val="1"/>
      <w:marLeft w:val="0"/>
      <w:marRight w:val="0"/>
      <w:marTop w:val="0"/>
      <w:marBottom w:val="0"/>
      <w:divBdr>
        <w:top w:val="none" w:sz="0" w:space="0" w:color="auto"/>
        <w:left w:val="none" w:sz="0" w:space="0" w:color="auto"/>
        <w:bottom w:val="none" w:sz="0" w:space="0" w:color="auto"/>
        <w:right w:val="none" w:sz="0" w:space="0" w:color="auto"/>
      </w:divBdr>
    </w:div>
    <w:div w:id="1772503395">
      <w:bodyDiv w:val="1"/>
      <w:marLeft w:val="0"/>
      <w:marRight w:val="0"/>
      <w:marTop w:val="0"/>
      <w:marBottom w:val="0"/>
      <w:divBdr>
        <w:top w:val="none" w:sz="0" w:space="0" w:color="auto"/>
        <w:left w:val="none" w:sz="0" w:space="0" w:color="auto"/>
        <w:bottom w:val="none" w:sz="0" w:space="0" w:color="auto"/>
        <w:right w:val="none" w:sz="0" w:space="0" w:color="auto"/>
      </w:divBdr>
    </w:div>
    <w:div w:id="183005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Felix</dc:creator>
  <cp:lastModifiedBy>itd1</cp:lastModifiedBy>
  <cp:revision>3</cp:revision>
  <cp:lastPrinted>2017-02-07T20:16:00Z</cp:lastPrinted>
  <dcterms:created xsi:type="dcterms:W3CDTF">2017-09-20T20:28:00Z</dcterms:created>
  <dcterms:modified xsi:type="dcterms:W3CDTF">2017-09-20T20:28:00Z</dcterms:modified>
</cp:coreProperties>
</file>